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91" w:type="dxa"/>
        <w:tblInd w:w="-252" w:type="dxa"/>
        <w:tblLook w:val="0000" w:firstRow="0" w:lastRow="0" w:firstColumn="0" w:lastColumn="0" w:noHBand="0" w:noVBand="0"/>
      </w:tblPr>
      <w:tblGrid>
        <w:gridCol w:w="4590"/>
        <w:gridCol w:w="5301"/>
      </w:tblGrid>
      <w:tr w:rsidR="006802AA" w:rsidRPr="005B143A" w14:paraId="543BC8DE" w14:textId="77777777" w:rsidTr="002A230F">
        <w:trPr>
          <w:trHeight w:val="841"/>
        </w:trPr>
        <w:tc>
          <w:tcPr>
            <w:tcW w:w="4590" w:type="dxa"/>
          </w:tcPr>
          <w:p w14:paraId="52B0DDED" w14:textId="77777777" w:rsidR="006802AA" w:rsidRPr="00EA3E24" w:rsidRDefault="006802AA" w:rsidP="004973AF">
            <w:pPr>
              <w:spacing w:line="240" w:lineRule="auto"/>
              <w:jc w:val="center"/>
              <w:rPr>
                <w:iCs/>
                <w:color w:val="000000"/>
                <w:sz w:val="24"/>
                <w:lang w:val="fr-FR"/>
              </w:rPr>
            </w:pPr>
            <w:r w:rsidRPr="00EA3E24">
              <w:rPr>
                <w:iCs/>
                <w:color w:val="000000"/>
                <w:sz w:val="24"/>
                <w:lang w:val="fr-FR"/>
              </w:rPr>
              <w:t>TRƯỜNG ĐH HÀNG HẢI VIỆT NAM</w:t>
            </w:r>
          </w:p>
          <w:p w14:paraId="663EB6AB" w14:textId="7DDD0138" w:rsidR="006802AA" w:rsidRPr="004973AF" w:rsidRDefault="004973AF" w:rsidP="004973AF">
            <w:pPr>
              <w:spacing w:line="240" w:lineRule="auto"/>
              <w:jc w:val="center"/>
              <w:rPr>
                <w:b/>
                <w:iCs/>
                <w:color w:val="000000"/>
                <w:sz w:val="24"/>
                <w:lang w:val="fr-FR"/>
              </w:rPr>
            </w:pPr>
            <w:r>
              <w:rPr>
                <w:iCs/>
                <w:noProof/>
                <w:color w:val="000000"/>
                <w:szCs w:val="28"/>
              </w:rPr>
              <mc:AlternateContent>
                <mc:Choice Requires="wps">
                  <w:drawing>
                    <wp:anchor distT="0" distB="0" distL="114300" distR="114300" simplePos="0" relativeHeight="251659264" behindDoc="0" locked="0" layoutInCell="1" allowOverlap="1" wp14:anchorId="67758EAF" wp14:editId="23EFAD50">
                      <wp:simplePos x="0" y="0"/>
                      <wp:positionH relativeFrom="column">
                        <wp:posOffset>748030</wp:posOffset>
                      </wp:positionH>
                      <wp:positionV relativeFrom="paragraph">
                        <wp:posOffset>194945</wp:posOffset>
                      </wp:positionV>
                      <wp:extent cx="1038225" cy="0"/>
                      <wp:effectExtent l="10795" t="10160" r="825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C7EA8"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pt,15.35pt" to="140.6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"/>
                  </w:pict>
                </mc:Fallback>
              </mc:AlternateContent>
            </w:r>
            <w:r w:rsidR="0090219F">
              <w:rPr>
                <w:b/>
                <w:iCs/>
                <w:color w:val="000000"/>
                <w:sz w:val="24"/>
                <w:lang w:val="fr-FR"/>
              </w:rPr>
              <w:t>[</w:t>
            </w:r>
            <w:r w:rsidR="007D6F1A">
              <w:rPr>
                <w:b/>
                <w:iCs/>
                <w:color w:val="000000"/>
                <w:sz w:val="24"/>
                <w:lang w:val="fr-FR"/>
              </w:rPr>
              <w:t>ĐƠN VỊ TRÌNH</w:t>
            </w:r>
            <w:r w:rsidR="0090219F">
              <w:rPr>
                <w:b/>
                <w:iCs/>
                <w:color w:val="000000"/>
                <w:sz w:val="24"/>
                <w:lang w:val="fr-FR"/>
              </w:rPr>
              <w:t>]</w:t>
            </w:r>
          </w:p>
        </w:tc>
        <w:tc>
          <w:tcPr>
            <w:tcW w:w="5301" w:type="dxa"/>
          </w:tcPr>
          <w:p w14:paraId="0EF2BBB4" w14:textId="77777777" w:rsidR="006802AA" w:rsidRPr="00EA3E24" w:rsidRDefault="006802AA" w:rsidP="004973AF">
            <w:pPr>
              <w:keepNext/>
              <w:spacing w:line="240" w:lineRule="auto"/>
              <w:jc w:val="center"/>
              <w:outlineLvl w:val="1"/>
              <w:rPr>
                <w:b/>
                <w:iCs/>
                <w:color w:val="000000"/>
                <w:sz w:val="24"/>
                <w:lang w:val="fr-FR"/>
              </w:rPr>
            </w:pPr>
            <w:r w:rsidRPr="00EA3E24">
              <w:rPr>
                <w:b/>
                <w:iCs/>
                <w:color w:val="000000"/>
                <w:sz w:val="24"/>
                <w:lang w:val="fr-FR"/>
              </w:rPr>
              <w:t>CỘNG HOÀ XÃ HỘI CHỦ NGHĨA VIỆT NAM</w:t>
            </w:r>
          </w:p>
          <w:p w14:paraId="1117AC5B" w14:textId="77777777" w:rsidR="006802AA" w:rsidRPr="004973AF" w:rsidRDefault="004973AF" w:rsidP="004973AF">
            <w:pPr>
              <w:spacing w:line="240" w:lineRule="auto"/>
              <w:jc w:val="center"/>
              <w:rPr>
                <w:b/>
                <w:color w:val="000000"/>
                <w:szCs w:val="26"/>
              </w:rPr>
            </w:pPr>
            <w:r>
              <w:rPr>
                <w:b/>
                <w:iCs/>
                <w:noProof/>
                <w:color w:val="000000"/>
              </w:rPr>
              <mc:AlternateContent>
                <mc:Choice Requires="wps">
                  <w:drawing>
                    <wp:anchor distT="0" distB="0" distL="114300" distR="114300" simplePos="0" relativeHeight="251660288" behindDoc="0" locked="0" layoutInCell="1" allowOverlap="1" wp14:anchorId="3CD89275" wp14:editId="5B77556A">
                      <wp:simplePos x="0" y="0"/>
                      <wp:positionH relativeFrom="column">
                        <wp:posOffset>716915</wp:posOffset>
                      </wp:positionH>
                      <wp:positionV relativeFrom="paragraph">
                        <wp:posOffset>197485</wp:posOffset>
                      </wp:positionV>
                      <wp:extent cx="1990725" cy="0"/>
                      <wp:effectExtent l="8255" t="6350" r="1079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9C7E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5pt,15.55pt" to="213.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"/>
                  </w:pict>
                </mc:Fallback>
              </mc:AlternateContent>
            </w:r>
            <w:r w:rsidR="006802AA" w:rsidRPr="00EA3E24">
              <w:rPr>
                <w:b/>
                <w:color w:val="000000"/>
                <w:szCs w:val="26"/>
              </w:rPr>
              <w:t>Độc lập - Tự do - Hạnh phúc</w:t>
            </w:r>
          </w:p>
        </w:tc>
      </w:tr>
      <w:tr w:rsidR="004973AF" w:rsidRPr="005B143A" w14:paraId="0149F620" w14:textId="77777777" w:rsidTr="002A230F">
        <w:trPr>
          <w:trHeight w:val="412"/>
        </w:trPr>
        <w:tc>
          <w:tcPr>
            <w:tcW w:w="4590" w:type="dxa"/>
          </w:tcPr>
          <w:p w14:paraId="1495D421" w14:textId="5026DF6A" w:rsidR="004973AF" w:rsidRPr="00EA3E24" w:rsidRDefault="004973AF" w:rsidP="004973AF">
            <w:pPr>
              <w:spacing w:before="120"/>
              <w:jc w:val="center"/>
              <w:rPr>
                <w:iCs/>
                <w:color w:val="000000"/>
                <w:sz w:val="24"/>
                <w:lang w:val="fr-FR"/>
              </w:rPr>
            </w:pPr>
            <w:r w:rsidRPr="004738D3">
              <w:rPr>
                <w:color w:val="000000"/>
                <w:szCs w:val="26"/>
                <w:lang w:val="fr-FR"/>
              </w:rPr>
              <w:t>Số:</w:t>
            </w:r>
            <w:r w:rsidR="00492A8C">
              <w:rPr>
                <w:color w:val="000000"/>
                <w:szCs w:val="26"/>
                <w:lang w:val="fr-FR"/>
              </w:rPr>
              <w:t xml:space="preserve"> </w:t>
            </w:r>
            <w:r w:rsidR="003C5CBB">
              <w:rPr>
                <w:color w:val="000000"/>
                <w:szCs w:val="26"/>
                <w:lang w:val="fr-FR"/>
              </w:rPr>
              <w:t xml:space="preserve">          </w:t>
            </w:r>
            <w:r w:rsidRPr="004738D3">
              <w:rPr>
                <w:color w:val="000000"/>
                <w:szCs w:val="26"/>
                <w:lang w:val="fr-FR"/>
              </w:rPr>
              <w:t>/TT</w:t>
            </w:r>
            <w:r>
              <w:rPr>
                <w:color w:val="000000"/>
                <w:szCs w:val="26"/>
                <w:lang w:val="fr-FR"/>
              </w:rPr>
              <w:t>r</w:t>
            </w:r>
            <w:r w:rsidRPr="004738D3">
              <w:rPr>
                <w:color w:val="000000"/>
                <w:szCs w:val="26"/>
                <w:lang w:val="fr-FR"/>
              </w:rPr>
              <w:t>-</w:t>
            </w:r>
            <w:r w:rsidR="007D6F1A">
              <w:rPr>
                <w:color w:val="000000"/>
                <w:szCs w:val="26"/>
                <w:lang w:val="fr-FR"/>
              </w:rPr>
              <w:t>……</w:t>
            </w:r>
          </w:p>
        </w:tc>
        <w:tc>
          <w:tcPr>
            <w:tcW w:w="5301" w:type="dxa"/>
          </w:tcPr>
          <w:p w14:paraId="52F7A38B" w14:textId="5B12D10B" w:rsidR="004973AF" w:rsidRPr="00EA3E24" w:rsidRDefault="004973AF" w:rsidP="004973AF">
            <w:pPr>
              <w:keepNext/>
              <w:spacing w:before="120"/>
              <w:jc w:val="center"/>
              <w:outlineLvl w:val="1"/>
              <w:rPr>
                <w:b/>
                <w:iCs/>
                <w:color w:val="000000"/>
                <w:sz w:val="24"/>
                <w:lang w:val="fr-FR"/>
              </w:rPr>
            </w:pPr>
            <w:r w:rsidRPr="009653F4">
              <w:rPr>
                <w:i/>
                <w:color w:val="000000"/>
                <w:szCs w:val="26"/>
              </w:rPr>
              <w:t>Hải phòng,</w:t>
            </w:r>
            <w:r w:rsidR="00492A8C">
              <w:rPr>
                <w:i/>
                <w:color w:val="000000"/>
                <w:szCs w:val="26"/>
              </w:rPr>
              <w:t xml:space="preserve"> </w:t>
            </w:r>
            <w:r w:rsidRPr="009653F4">
              <w:rPr>
                <w:i/>
                <w:color w:val="000000"/>
                <w:szCs w:val="26"/>
              </w:rPr>
              <w:t xml:space="preserve">ngày </w:t>
            </w:r>
            <w:r w:rsidR="003C5CBB">
              <w:rPr>
                <w:i/>
                <w:color w:val="000000"/>
                <w:szCs w:val="26"/>
              </w:rPr>
              <w:t xml:space="preserve">   </w:t>
            </w:r>
            <w:r w:rsidR="00492A8C">
              <w:rPr>
                <w:i/>
                <w:color w:val="000000"/>
                <w:szCs w:val="26"/>
              </w:rPr>
              <w:t xml:space="preserve"> </w:t>
            </w:r>
            <w:r w:rsidR="002A230F">
              <w:rPr>
                <w:i/>
                <w:color w:val="000000"/>
                <w:szCs w:val="26"/>
              </w:rPr>
              <w:t xml:space="preserve"> </w:t>
            </w:r>
            <w:r w:rsidRPr="009653F4">
              <w:rPr>
                <w:i/>
                <w:color w:val="000000"/>
                <w:szCs w:val="26"/>
              </w:rPr>
              <w:t xml:space="preserve">tháng </w:t>
            </w:r>
            <w:r w:rsidR="003C5CBB">
              <w:rPr>
                <w:i/>
                <w:color w:val="000000"/>
                <w:szCs w:val="26"/>
              </w:rPr>
              <w:t xml:space="preserve">  </w:t>
            </w:r>
            <w:r>
              <w:rPr>
                <w:i/>
                <w:color w:val="000000"/>
                <w:szCs w:val="26"/>
              </w:rPr>
              <w:t xml:space="preserve"> </w:t>
            </w:r>
            <w:r w:rsidR="002A230F">
              <w:rPr>
                <w:i/>
                <w:color w:val="000000"/>
                <w:szCs w:val="26"/>
              </w:rPr>
              <w:t xml:space="preserve">  </w:t>
            </w:r>
            <w:r w:rsidRPr="009653F4">
              <w:rPr>
                <w:i/>
                <w:color w:val="000000"/>
                <w:szCs w:val="26"/>
              </w:rPr>
              <w:t xml:space="preserve">năm </w:t>
            </w:r>
            <w:r w:rsidR="007D6F1A">
              <w:rPr>
                <w:i/>
                <w:color w:val="000000"/>
                <w:szCs w:val="26"/>
              </w:rPr>
              <w:t>……</w:t>
            </w:r>
          </w:p>
        </w:tc>
      </w:tr>
    </w:tbl>
    <w:p w14:paraId="0D73C8F3" w14:textId="77777777" w:rsidR="004973AF" w:rsidRDefault="004973AF" w:rsidP="00162033">
      <w:pPr>
        <w:spacing w:before="100" w:beforeAutospacing="1" w:line="360" w:lineRule="auto"/>
        <w:jc w:val="center"/>
        <w:rPr>
          <w:b/>
          <w:bCs/>
          <w:color w:val="000000"/>
          <w:szCs w:val="28"/>
        </w:rPr>
      </w:pPr>
    </w:p>
    <w:p w14:paraId="2DF0C2E9" w14:textId="77777777" w:rsidR="006802AA" w:rsidRPr="004973AF" w:rsidRDefault="006802AA" w:rsidP="004973AF">
      <w:pPr>
        <w:spacing w:after="0" w:line="240" w:lineRule="auto"/>
        <w:jc w:val="center"/>
        <w:rPr>
          <w:b/>
          <w:bCs/>
          <w:color w:val="000000"/>
          <w:sz w:val="28"/>
          <w:szCs w:val="28"/>
        </w:rPr>
      </w:pPr>
      <w:r w:rsidRPr="004973AF">
        <w:rPr>
          <w:b/>
          <w:bCs/>
          <w:color w:val="000000"/>
          <w:sz w:val="28"/>
          <w:szCs w:val="28"/>
        </w:rPr>
        <w:t xml:space="preserve">TỜ TRÌNH </w:t>
      </w:r>
    </w:p>
    <w:p w14:paraId="1B4944B6" w14:textId="62E9E3C3" w:rsidR="008552B3" w:rsidRPr="0061560F" w:rsidRDefault="008552B3" w:rsidP="008552B3">
      <w:pPr>
        <w:jc w:val="center"/>
        <w:rPr>
          <w:b/>
          <w:szCs w:val="26"/>
        </w:rPr>
      </w:pPr>
      <w:r w:rsidRPr="0061560F">
        <w:rPr>
          <w:b/>
          <w:szCs w:val="26"/>
          <w:lang w:val="nl-NL"/>
        </w:rPr>
        <w:t xml:space="preserve">V/v đề nghị </w:t>
      </w:r>
      <w:r w:rsidRPr="0061560F">
        <w:rPr>
          <w:b/>
          <w:szCs w:val="26"/>
        </w:rPr>
        <w:t xml:space="preserve">phê duyệt kết quả lựa chọn nhà thầu </w:t>
      </w:r>
    </w:p>
    <w:p w14:paraId="2B55E3FB" w14:textId="1ADAEA41" w:rsidR="008552B3" w:rsidRPr="008552B3" w:rsidRDefault="001604ED" w:rsidP="008552B3">
      <w:pPr>
        <w:jc w:val="center"/>
        <w:rPr>
          <w:b/>
          <w:szCs w:val="26"/>
        </w:rPr>
      </w:pPr>
      <w:r>
        <w:rPr>
          <w:b/>
          <w:szCs w:val="26"/>
        </w:rPr>
        <w:t>gói thầu</w:t>
      </w:r>
      <w:r w:rsidR="008552B3" w:rsidRPr="0061560F">
        <w:rPr>
          <w:b/>
          <w:szCs w:val="26"/>
        </w:rPr>
        <w:t xml:space="preserve">…. </w:t>
      </w:r>
      <w:r w:rsidR="008552B3" w:rsidRPr="0061560F">
        <w:rPr>
          <w:i/>
          <w:szCs w:val="26"/>
        </w:rPr>
        <w:t>[ghi tên gói thầu trong KHLCNT được duyệt]</w:t>
      </w:r>
      <w:r w:rsidR="008552B3" w:rsidRPr="0061560F">
        <w:rPr>
          <w:b/>
          <w:szCs w:val="26"/>
          <w:lang w:val="nl-NL"/>
        </w:rPr>
        <w:t xml:space="preserve"> </w:t>
      </w:r>
    </w:p>
    <w:p w14:paraId="1D23D2B7" w14:textId="77777777" w:rsidR="004973AF" w:rsidRPr="00162033" w:rsidRDefault="004973AF" w:rsidP="006802AA">
      <w:pPr>
        <w:spacing w:before="480" w:line="288" w:lineRule="auto"/>
        <w:jc w:val="center"/>
        <w:rPr>
          <w:iCs/>
          <w:color w:val="000000"/>
          <w:sz w:val="27"/>
          <w:szCs w:val="27"/>
        </w:rPr>
      </w:pPr>
    </w:p>
    <w:p w14:paraId="025776E3" w14:textId="77777777" w:rsidR="006802AA" w:rsidRPr="002E21C2" w:rsidRDefault="006802AA" w:rsidP="006802AA">
      <w:pPr>
        <w:spacing w:before="480" w:line="288" w:lineRule="auto"/>
        <w:jc w:val="center"/>
        <w:rPr>
          <w:iCs/>
          <w:color w:val="000000"/>
          <w:szCs w:val="26"/>
        </w:rPr>
      </w:pPr>
      <w:r w:rsidRPr="002E21C2">
        <w:rPr>
          <w:iCs/>
          <w:color w:val="000000"/>
          <w:szCs w:val="26"/>
        </w:rPr>
        <w:t>Kính gửi: Hiệu trưởng Trường Đại học Hàng hải Việt Nam.</w:t>
      </w:r>
    </w:p>
    <w:p w14:paraId="5538A8A4" w14:textId="77777777" w:rsidR="0086047E" w:rsidRDefault="0086047E" w:rsidP="0086047E">
      <w:pPr>
        <w:spacing w:before="80" w:after="80" w:line="276" w:lineRule="auto"/>
        <w:ind w:firstLine="720"/>
        <w:rPr>
          <w:b/>
          <w:szCs w:val="26"/>
          <w:lang w:val="pt-BR"/>
        </w:rPr>
      </w:pPr>
    </w:p>
    <w:p w14:paraId="7078875D" w14:textId="096DD2B2" w:rsidR="006802AA" w:rsidRPr="0086047E" w:rsidRDefault="0086047E" w:rsidP="0086047E">
      <w:pPr>
        <w:spacing w:before="80" w:after="80" w:line="276" w:lineRule="auto"/>
        <w:ind w:firstLine="720"/>
        <w:rPr>
          <w:szCs w:val="26"/>
          <w:lang w:val="pt-BR"/>
        </w:rPr>
      </w:pPr>
      <w:r>
        <w:rPr>
          <w:b/>
          <w:szCs w:val="26"/>
          <w:lang w:val="pt-BR"/>
        </w:rPr>
        <w:t>1</w:t>
      </w:r>
      <w:r w:rsidRPr="0061560F">
        <w:rPr>
          <w:b/>
          <w:szCs w:val="26"/>
          <w:lang w:val="pt-BR"/>
        </w:rPr>
        <w:t xml:space="preserve">. </w:t>
      </w:r>
      <w:r>
        <w:rPr>
          <w:b/>
          <w:szCs w:val="26"/>
          <w:lang w:val="pt-BR"/>
        </w:rPr>
        <w:t>Căn cứ pháp lý</w:t>
      </w:r>
    </w:p>
    <w:p w14:paraId="13581287" w14:textId="0C151DBC" w:rsidR="001604ED" w:rsidRPr="00576162" w:rsidRDefault="001604ED" w:rsidP="0086047E">
      <w:pPr>
        <w:spacing w:before="120" w:line="360" w:lineRule="atLeast"/>
        <w:ind w:firstLine="709"/>
        <w:rPr>
          <w:iCs/>
          <w:szCs w:val="26"/>
          <w:lang w:val="pt-BR"/>
        </w:rPr>
      </w:pPr>
      <w:bookmarkStart w:id="0" w:name="_Hlk163049006"/>
      <w:r w:rsidRPr="00576162">
        <w:rPr>
          <w:iCs/>
          <w:szCs w:val="26"/>
          <w:lang w:val="pt-BR"/>
        </w:rPr>
        <w:t>Căn cứ Quyết định số 1756/QĐ-HĐT ngày 02/10/2020 của Hội đồng trường Trường Đại học Hàng hải Việt Nam Ban hành Quy chế tổ chức và hoạt động của Trường Đại học Hàng hải Việt Nam;</w:t>
      </w:r>
    </w:p>
    <w:p w14:paraId="366FA9DC" w14:textId="4A7D7161" w:rsidR="001604ED" w:rsidRPr="00576162" w:rsidRDefault="001604ED" w:rsidP="0086047E">
      <w:pPr>
        <w:spacing w:before="120" w:line="360" w:lineRule="atLeast"/>
        <w:ind w:firstLine="709"/>
        <w:rPr>
          <w:iCs/>
          <w:szCs w:val="26"/>
          <w:lang w:val="pt-BR"/>
        </w:rPr>
      </w:pPr>
      <w:r w:rsidRPr="00576162">
        <w:rPr>
          <w:iCs/>
          <w:szCs w:val="26"/>
          <w:lang w:val="pt-BR"/>
        </w:rPr>
        <w:t>Căn cứ Luật Đấu thầu số 22/2023/QH15 ngày 23/6/2023;</w:t>
      </w:r>
      <w:r>
        <w:rPr>
          <w:iCs/>
          <w:szCs w:val="26"/>
          <w:lang w:val="pt-BR"/>
        </w:rPr>
        <w:t xml:space="preserve"> </w:t>
      </w:r>
      <w:r w:rsidRPr="00576162">
        <w:rPr>
          <w:iCs/>
          <w:szCs w:val="26"/>
          <w:lang w:val="pt-BR"/>
        </w:rPr>
        <w:t>Luật số 57/2024/QH15 ngày 29/11/2024 Luật sửa đổi, bổ sung một số điều của luật quy hoạch, luật đầu tư, luật đầu tư theo phương thức đối tác công tư và Luật đấu thầu;</w:t>
      </w:r>
    </w:p>
    <w:p w14:paraId="0AF845E7" w14:textId="6C99C132" w:rsidR="001604ED" w:rsidRPr="00576162" w:rsidRDefault="001604ED" w:rsidP="0086047E">
      <w:pPr>
        <w:spacing w:before="120" w:line="360" w:lineRule="atLeast"/>
        <w:ind w:firstLine="709"/>
        <w:rPr>
          <w:iCs/>
          <w:szCs w:val="26"/>
          <w:lang w:val="pt-BR"/>
        </w:rPr>
      </w:pPr>
      <w:r w:rsidRPr="00576162">
        <w:rPr>
          <w:iCs/>
          <w:szCs w:val="26"/>
          <w:lang w:val="pt-BR"/>
        </w:rPr>
        <w:t xml:space="preserve">Căn cứ Nghị định số 24/2024/NĐ-CP ngày 27/02/2024 của Chính phủ quy định chi tiết thi hành một số điều và biện pháp thi hành Luật Đấu thầu về lựa chọn nhà thầu; Nghị định số 17/2025/NĐ-CP ngày 06/02/2025 của Chính phủ sửa đổi, bổ sung một số điều của các nghị định quy định chi tiết một số điều và biện pháp thi hành Luật đấu thầu; </w:t>
      </w:r>
    </w:p>
    <w:p w14:paraId="719E6EFB" w14:textId="5FDBC576" w:rsidR="001604ED" w:rsidRDefault="001604ED" w:rsidP="0086047E">
      <w:pPr>
        <w:spacing w:before="120" w:line="360" w:lineRule="atLeast"/>
        <w:ind w:firstLine="709"/>
        <w:rPr>
          <w:iCs/>
          <w:szCs w:val="26"/>
          <w:lang w:val="pt-BR"/>
        </w:rPr>
      </w:pPr>
      <w:bookmarkStart w:id="1" w:name="_Hlk161214425"/>
      <w:r w:rsidRPr="00D36F03">
        <w:rPr>
          <w:iCs/>
          <w:szCs w:val="26"/>
          <w:lang w:val="pt-BR"/>
        </w:rPr>
        <w:t xml:space="preserve">Căn cứ Quyết định </w:t>
      </w:r>
      <w:bookmarkEnd w:id="1"/>
      <w:r>
        <w:rPr>
          <w:iCs/>
          <w:szCs w:val="26"/>
          <w:lang w:val="pt-BR"/>
        </w:rPr>
        <w:t>phê duyệt dự toán (nếu có)</w:t>
      </w:r>
    </w:p>
    <w:p w14:paraId="03CFDE38" w14:textId="7DF214F7" w:rsidR="008552B3" w:rsidRPr="001604ED" w:rsidRDefault="001604ED" w:rsidP="0086047E">
      <w:pPr>
        <w:spacing w:before="120" w:line="360" w:lineRule="atLeast"/>
        <w:ind w:firstLine="709"/>
        <w:rPr>
          <w:iCs/>
          <w:szCs w:val="26"/>
          <w:lang w:val="pt-BR"/>
        </w:rPr>
      </w:pPr>
      <w:r>
        <w:rPr>
          <w:iCs/>
          <w:szCs w:val="26"/>
          <w:lang w:val="pt-BR"/>
        </w:rPr>
        <w:t xml:space="preserve">Căn cứ </w:t>
      </w:r>
      <w:r w:rsidR="008552B3" w:rsidRPr="0086047E">
        <w:rPr>
          <w:iCs/>
          <w:szCs w:val="26"/>
          <w:lang w:val="pt-BR"/>
        </w:rPr>
        <w:t xml:space="preserve"> Quyết định phê duyệt </w:t>
      </w:r>
      <w:r w:rsidRPr="0086047E">
        <w:rPr>
          <w:iCs/>
          <w:szCs w:val="26"/>
          <w:lang w:val="pt-BR"/>
        </w:rPr>
        <w:t>Kế hoạch lựa chọn nhà thầu</w:t>
      </w:r>
    </w:p>
    <w:p w14:paraId="6012E008" w14:textId="1C4A7154" w:rsidR="001604ED" w:rsidRPr="0086047E" w:rsidRDefault="0086047E" w:rsidP="0086047E">
      <w:pPr>
        <w:spacing w:before="120" w:line="360" w:lineRule="atLeast"/>
        <w:ind w:firstLine="567"/>
        <w:rPr>
          <w:iCs/>
          <w:szCs w:val="26"/>
          <w:lang w:val="pt-BR"/>
        </w:rPr>
      </w:pPr>
      <w:r>
        <w:rPr>
          <w:iCs/>
          <w:szCs w:val="26"/>
          <w:lang w:val="pt-BR"/>
        </w:rPr>
        <w:t xml:space="preserve">  </w:t>
      </w:r>
      <w:r w:rsidRPr="0086047E">
        <w:rPr>
          <w:iCs/>
          <w:szCs w:val="26"/>
          <w:lang w:val="pt-BR"/>
        </w:rPr>
        <w:t>Trên cơ s</w:t>
      </w:r>
      <w:r>
        <w:rPr>
          <w:iCs/>
          <w:szCs w:val="26"/>
          <w:lang w:val="pt-BR"/>
        </w:rPr>
        <w:t>ở</w:t>
      </w:r>
      <w:r w:rsidRPr="0086047E">
        <w:rPr>
          <w:iCs/>
          <w:szCs w:val="26"/>
          <w:lang w:val="pt-BR"/>
        </w:rPr>
        <w:t xml:space="preserve"> </w:t>
      </w:r>
      <w:r w:rsidR="001604ED" w:rsidRPr="0086047E">
        <w:rPr>
          <w:iCs/>
          <w:szCs w:val="26"/>
          <w:lang w:val="pt-BR"/>
        </w:rPr>
        <w:t>Báo giá thấp nhất của Nhà thầu ....[tên Nhà thầu có báo giá thấp nhất]</w:t>
      </w:r>
    </w:p>
    <w:p w14:paraId="1B584F17" w14:textId="4C46C810" w:rsidR="008552B3" w:rsidRPr="0061560F" w:rsidRDefault="005C7074" w:rsidP="008552B3">
      <w:pPr>
        <w:spacing w:before="120"/>
        <w:ind w:firstLine="720"/>
        <w:rPr>
          <w:b/>
          <w:szCs w:val="26"/>
          <w:lang w:val="nb-NO"/>
        </w:rPr>
      </w:pPr>
      <w:r>
        <w:rPr>
          <w:b/>
          <w:szCs w:val="26"/>
          <w:lang w:val="nb-NO"/>
        </w:rPr>
        <w:t>2</w:t>
      </w:r>
      <w:r w:rsidR="008552B3" w:rsidRPr="0061560F">
        <w:rPr>
          <w:b/>
          <w:szCs w:val="26"/>
          <w:lang w:val="nb-NO"/>
        </w:rPr>
        <w:t>. Kiến nghị</w:t>
      </w:r>
    </w:p>
    <w:p w14:paraId="25DEDBFB" w14:textId="364B6FE9" w:rsidR="008552B3" w:rsidRDefault="001604ED" w:rsidP="008552B3">
      <w:pPr>
        <w:spacing w:before="120"/>
        <w:ind w:firstLine="720"/>
        <w:rPr>
          <w:szCs w:val="26"/>
          <w:lang w:val="nb-NO"/>
        </w:rPr>
      </w:pPr>
      <w:r w:rsidRPr="001604ED">
        <w:rPr>
          <w:iCs/>
          <w:szCs w:val="26"/>
          <w:lang w:val="it-IT"/>
        </w:rPr>
        <w:t>Trên cơ sở báo giá thấp nhất của nhà thầu</w:t>
      </w:r>
      <w:r>
        <w:rPr>
          <w:i/>
          <w:iCs/>
          <w:szCs w:val="26"/>
          <w:lang w:val="it-IT"/>
        </w:rPr>
        <w:t xml:space="preserve"> </w:t>
      </w:r>
      <w:r w:rsidR="008552B3" w:rsidRPr="0061560F">
        <w:rPr>
          <w:i/>
          <w:iCs/>
          <w:szCs w:val="26"/>
          <w:lang w:val="it-IT"/>
        </w:rPr>
        <w:t>______</w:t>
      </w:r>
      <w:r w:rsidR="008552B3" w:rsidRPr="0061560F">
        <w:rPr>
          <w:i/>
          <w:szCs w:val="26"/>
          <w:lang w:val="nb-NO"/>
        </w:rPr>
        <w:t>[ghi tên Bên mời thầu]</w:t>
      </w:r>
      <w:r w:rsidR="005C7074">
        <w:rPr>
          <w:i/>
          <w:szCs w:val="26"/>
          <w:lang w:val="nb-NO"/>
        </w:rPr>
        <w:t xml:space="preserve">, </w:t>
      </w:r>
      <w:r w:rsidR="005C7074" w:rsidRPr="005C7074">
        <w:rPr>
          <w:szCs w:val="26"/>
          <w:lang w:val="nb-NO"/>
        </w:rPr>
        <w:t>Phòng Quản trị - Thiết bị</w:t>
      </w:r>
      <w:r w:rsidR="005C7074">
        <w:rPr>
          <w:i/>
          <w:szCs w:val="26"/>
          <w:lang w:val="nb-NO"/>
        </w:rPr>
        <w:t xml:space="preserve"> </w:t>
      </w:r>
      <w:r w:rsidR="008552B3" w:rsidRPr="0061560F">
        <w:rPr>
          <w:szCs w:val="26"/>
          <w:lang w:val="nb-NO"/>
        </w:rPr>
        <w:t xml:space="preserve">kiến nghị </w:t>
      </w:r>
      <w:r w:rsidR="008552B3" w:rsidRPr="008552B3">
        <w:rPr>
          <w:iCs/>
          <w:szCs w:val="26"/>
          <w:lang w:val="it-IT"/>
        </w:rPr>
        <w:t>Hiệu trưởng</w:t>
      </w:r>
      <w:r w:rsidR="008552B3" w:rsidRPr="0061560F">
        <w:rPr>
          <w:szCs w:val="26"/>
          <w:lang w:val="nb-NO"/>
        </w:rPr>
        <w:t xml:space="preserve"> phê duyệt kết quả lựa chọn nhà thầu gói thầu </w:t>
      </w:r>
      <w:r w:rsidR="008552B3" w:rsidRPr="0061560F">
        <w:rPr>
          <w:i/>
          <w:iCs/>
          <w:szCs w:val="26"/>
          <w:lang w:val="it-IT"/>
        </w:rPr>
        <w:t>______</w:t>
      </w:r>
      <w:r w:rsidR="008552B3" w:rsidRPr="0061560F">
        <w:rPr>
          <w:szCs w:val="26"/>
          <w:lang w:val="nb-NO"/>
        </w:rPr>
        <w:t xml:space="preserve"> </w:t>
      </w:r>
      <w:r w:rsidR="008552B3" w:rsidRPr="0061560F">
        <w:rPr>
          <w:i/>
          <w:szCs w:val="26"/>
          <w:lang w:val="nb-NO"/>
        </w:rPr>
        <w:t>[ghi tên gói thầu theo KHLCNT]</w:t>
      </w:r>
      <w:r w:rsidR="008552B3" w:rsidRPr="0061560F">
        <w:rPr>
          <w:szCs w:val="26"/>
          <w:lang w:val="nb-NO"/>
        </w:rPr>
        <w:t xml:space="preserve"> với các nội dung sau:</w:t>
      </w:r>
    </w:p>
    <w:p w14:paraId="20D9111B" w14:textId="42720D2E" w:rsidR="0086047E" w:rsidRPr="0086047E" w:rsidRDefault="001604ED" w:rsidP="0086047E">
      <w:pPr>
        <w:pStyle w:val="ListParagraph"/>
        <w:numPr>
          <w:ilvl w:val="0"/>
          <w:numId w:val="3"/>
        </w:numPr>
        <w:spacing w:before="120"/>
        <w:rPr>
          <w:szCs w:val="26"/>
          <w:lang w:val="nb-NO"/>
        </w:rPr>
      </w:pPr>
      <w:r w:rsidRPr="0086047E">
        <w:rPr>
          <w:szCs w:val="26"/>
          <w:lang w:val="nb-NO"/>
        </w:rPr>
        <w:t>Tên nhà thầu</w:t>
      </w:r>
    </w:p>
    <w:p w14:paraId="0B701118" w14:textId="22FC395E" w:rsidR="001604ED" w:rsidRPr="0086047E" w:rsidRDefault="001604ED" w:rsidP="0086047E">
      <w:pPr>
        <w:pStyle w:val="ListParagraph"/>
        <w:numPr>
          <w:ilvl w:val="0"/>
          <w:numId w:val="3"/>
        </w:numPr>
        <w:spacing w:before="120"/>
        <w:rPr>
          <w:szCs w:val="26"/>
          <w:lang w:val="nb-NO"/>
        </w:rPr>
      </w:pPr>
      <w:r w:rsidRPr="0086047E">
        <w:rPr>
          <w:szCs w:val="26"/>
          <w:lang w:val="nb-NO"/>
        </w:rPr>
        <w:t>Mã số thuế</w:t>
      </w:r>
    </w:p>
    <w:p w14:paraId="41319507" w14:textId="2C70656B" w:rsidR="001604ED" w:rsidRPr="0086047E" w:rsidRDefault="001604ED" w:rsidP="0086047E">
      <w:pPr>
        <w:pStyle w:val="ListParagraph"/>
        <w:numPr>
          <w:ilvl w:val="0"/>
          <w:numId w:val="3"/>
        </w:numPr>
        <w:spacing w:before="120"/>
        <w:rPr>
          <w:szCs w:val="26"/>
          <w:lang w:val="nb-NO"/>
        </w:rPr>
      </w:pPr>
      <w:r w:rsidRPr="0086047E">
        <w:rPr>
          <w:szCs w:val="26"/>
          <w:lang w:val="nb-NO"/>
        </w:rPr>
        <w:t>Giá trúng thầu</w:t>
      </w:r>
    </w:p>
    <w:p w14:paraId="6EEF8D30" w14:textId="739DE3FB" w:rsidR="0086047E" w:rsidRPr="0086047E" w:rsidRDefault="0086047E" w:rsidP="0086047E">
      <w:pPr>
        <w:pStyle w:val="ListParagraph"/>
        <w:numPr>
          <w:ilvl w:val="0"/>
          <w:numId w:val="3"/>
        </w:numPr>
        <w:spacing w:before="120"/>
        <w:rPr>
          <w:szCs w:val="26"/>
          <w:lang w:val="nb-NO"/>
        </w:rPr>
      </w:pPr>
      <w:r w:rsidRPr="0086047E">
        <w:rPr>
          <w:szCs w:val="26"/>
          <w:lang w:val="nb-NO"/>
        </w:rPr>
        <w:t>Loại hợp đồng</w:t>
      </w:r>
    </w:p>
    <w:p w14:paraId="14553E5C" w14:textId="0B400315" w:rsidR="001604ED" w:rsidRPr="0086047E" w:rsidRDefault="001604ED" w:rsidP="0086047E">
      <w:pPr>
        <w:pStyle w:val="ListParagraph"/>
        <w:numPr>
          <w:ilvl w:val="0"/>
          <w:numId w:val="3"/>
        </w:numPr>
        <w:spacing w:before="120"/>
        <w:rPr>
          <w:szCs w:val="26"/>
          <w:lang w:val="nb-NO"/>
        </w:rPr>
      </w:pPr>
      <w:r w:rsidRPr="0086047E">
        <w:rPr>
          <w:szCs w:val="26"/>
          <w:lang w:val="nb-NO"/>
        </w:rPr>
        <w:t>Thời gian thực hiện gói thầu/ hợp đồng</w:t>
      </w:r>
    </w:p>
    <w:p w14:paraId="6393D5DB" w14:textId="09F82358" w:rsidR="008552B3" w:rsidRPr="0061560F" w:rsidRDefault="008552B3" w:rsidP="008552B3">
      <w:pPr>
        <w:pStyle w:val="Sub-ClauseText"/>
        <w:ind w:firstLine="685"/>
        <w:rPr>
          <w:b/>
          <w:bCs/>
          <w:i/>
          <w:iCs/>
          <w:sz w:val="26"/>
          <w:szCs w:val="26"/>
          <w:lang w:val="de-DE"/>
        </w:rPr>
      </w:pPr>
      <w:r w:rsidRPr="0061560F">
        <w:rPr>
          <w:b/>
          <w:bCs/>
          <w:i/>
          <w:iCs/>
          <w:sz w:val="26"/>
          <w:szCs w:val="26"/>
          <w:lang w:val="de-DE"/>
        </w:rPr>
        <w:t>Thông tin về hàng hóa, thiết bị trúng thầu</w:t>
      </w:r>
      <w:r w:rsidRPr="0061560F">
        <w:rPr>
          <w:rStyle w:val="FootnoteReference"/>
          <w:rFonts w:eastAsiaTheme="majorEastAsia"/>
          <w:b/>
          <w:bCs/>
          <w:i/>
          <w:iCs/>
          <w:szCs w:val="26"/>
        </w:rPr>
        <w:footnoteReference w:id="1"/>
      </w:r>
      <w:r w:rsidRPr="0061560F">
        <w:rPr>
          <w:b/>
          <w:bCs/>
          <w:i/>
          <w:iCs/>
          <w:sz w:val="26"/>
          <w:szCs w:val="26"/>
          <w:lang w:val="de-DE"/>
        </w:rPr>
        <w:t xml:space="preserve">: </w:t>
      </w:r>
    </w:p>
    <w:p w14:paraId="0578DC68" w14:textId="77777777" w:rsidR="008552B3" w:rsidRPr="0061560F" w:rsidRDefault="008552B3" w:rsidP="008552B3">
      <w:pPr>
        <w:pStyle w:val="Sub-ClauseText"/>
        <w:ind w:firstLine="685"/>
        <w:rPr>
          <w:sz w:val="26"/>
          <w:szCs w:val="26"/>
          <w:lang w:val="de-DE"/>
        </w:rPr>
      </w:pPr>
      <w:r w:rsidRPr="0061560F">
        <w:rPr>
          <w:sz w:val="26"/>
          <w:szCs w:val="26"/>
          <w:lang w:val="de-DE"/>
        </w:rPr>
        <w:t xml:space="preserve">Thông tin về hàng hóa, thiết bị trúng thầu được nêu tại Bảng số 01 </w:t>
      </w:r>
    </w:p>
    <w:p w14:paraId="53374950" w14:textId="77777777" w:rsidR="008B5A92" w:rsidRPr="00A7506D" w:rsidRDefault="008B5A92" w:rsidP="00A7506D">
      <w:pPr>
        <w:spacing w:after="0" w:line="240" w:lineRule="auto"/>
        <w:ind w:firstLine="720"/>
        <w:rPr>
          <w:rFonts w:eastAsia="Times New Roman" w:cs="Times New Roman"/>
          <w:szCs w:val="26"/>
          <w:lang w:val="nb-NO"/>
        </w:rPr>
      </w:pP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601"/>
        <w:gridCol w:w="5363"/>
      </w:tblGrid>
      <w:tr w:rsidR="00A7506D" w14:paraId="7FCAD32F" w14:textId="77777777" w:rsidTr="008552B3">
        <w:trPr>
          <w:trHeight w:val="1182"/>
        </w:trPr>
        <w:tc>
          <w:tcPr>
            <w:tcW w:w="3601" w:type="dxa"/>
            <w:tcBorders>
              <w:top w:val="nil"/>
              <w:left w:val="nil"/>
              <w:bottom w:val="nil"/>
              <w:right w:val="nil"/>
            </w:tcBorders>
            <w:tcMar>
              <w:top w:w="0" w:type="dxa"/>
              <w:left w:w="108" w:type="dxa"/>
              <w:bottom w:w="0" w:type="dxa"/>
              <w:right w:w="108" w:type="dxa"/>
            </w:tcMar>
            <w:hideMark/>
          </w:tcPr>
          <w:p w14:paraId="419F318D" w14:textId="4D71D466" w:rsidR="00A7506D" w:rsidRDefault="00A7506D" w:rsidP="00A7506D">
            <w:pPr>
              <w:spacing w:after="0" w:line="240" w:lineRule="auto"/>
              <w:jc w:val="left"/>
              <w:rPr>
                <w:rFonts w:eastAsia="Times New Roman" w:cs="Times New Roman"/>
                <w:sz w:val="28"/>
                <w:szCs w:val="28"/>
                <w:lang w:val="nb-NO"/>
              </w:rPr>
            </w:pPr>
            <w:r>
              <w:rPr>
                <w:rFonts w:eastAsia="Times New Roman" w:cs="Times New Roman"/>
                <w:b/>
                <w:bCs/>
                <w:i/>
                <w:iCs/>
                <w:sz w:val="28"/>
                <w:szCs w:val="28"/>
                <w:lang w:val="nb-NO"/>
              </w:rPr>
              <w:lastRenderedPageBreak/>
              <w:br/>
            </w:r>
            <w:r>
              <w:rPr>
                <w:rFonts w:eastAsia="Times New Roman" w:cs="Times New Roman"/>
                <w:b/>
                <w:bCs/>
                <w:i/>
                <w:iCs/>
                <w:sz w:val="24"/>
                <w:szCs w:val="24"/>
                <w:lang w:val="nb-NO"/>
              </w:rPr>
              <w:t>Nơi nhận:</w:t>
            </w:r>
            <w:r>
              <w:rPr>
                <w:rFonts w:eastAsia="Times New Roman" w:cs="Times New Roman"/>
                <w:b/>
                <w:bCs/>
                <w:i/>
                <w:iCs/>
                <w:sz w:val="28"/>
                <w:szCs w:val="28"/>
                <w:lang w:val="nb-NO"/>
              </w:rPr>
              <w:br/>
            </w:r>
            <w:r>
              <w:rPr>
                <w:rFonts w:eastAsia="Times New Roman" w:cs="Times New Roman"/>
                <w:sz w:val="24"/>
                <w:szCs w:val="24"/>
                <w:lang w:val="nb-NO"/>
              </w:rPr>
              <w:t>- Như trên;</w:t>
            </w:r>
            <w:r>
              <w:rPr>
                <w:rFonts w:eastAsia="Times New Roman" w:cs="Times New Roman"/>
                <w:sz w:val="24"/>
                <w:szCs w:val="24"/>
                <w:lang w:val="nb-NO"/>
              </w:rPr>
              <w:br/>
              <w:t xml:space="preserve">- </w:t>
            </w:r>
            <w:r w:rsidR="008B5A92">
              <w:rPr>
                <w:rFonts w:eastAsia="Times New Roman" w:cs="Times New Roman"/>
                <w:sz w:val="24"/>
                <w:szCs w:val="24"/>
                <w:lang w:val="nb-NO"/>
              </w:rPr>
              <w:t>Tổ chức</w:t>
            </w:r>
            <w:r>
              <w:rPr>
                <w:rFonts w:eastAsia="Times New Roman" w:cs="Times New Roman"/>
                <w:sz w:val="24"/>
                <w:szCs w:val="24"/>
                <w:lang w:val="nb-NO"/>
              </w:rPr>
              <w:t xml:space="preserve"> thẩm định</w:t>
            </w:r>
            <w:r w:rsidR="008B5A92">
              <w:rPr>
                <w:rFonts w:eastAsia="Times New Roman" w:cs="Times New Roman"/>
                <w:sz w:val="24"/>
                <w:szCs w:val="24"/>
                <w:lang w:val="nb-NO"/>
              </w:rPr>
              <w:t xml:space="preserve"> (để thẩm định)</w:t>
            </w:r>
            <w:r>
              <w:rPr>
                <w:rFonts w:eastAsia="Times New Roman" w:cs="Times New Roman"/>
                <w:sz w:val="24"/>
                <w:szCs w:val="24"/>
                <w:lang w:val="nb-NO"/>
              </w:rPr>
              <w:t>;</w:t>
            </w:r>
            <w:r>
              <w:rPr>
                <w:rFonts w:eastAsia="Times New Roman" w:cs="Times New Roman"/>
                <w:sz w:val="24"/>
                <w:szCs w:val="24"/>
                <w:lang w:val="nb-NO"/>
              </w:rPr>
              <w:br/>
              <w:t>- Lưu VT.</w:t>
            </w:r>
          </w:p>
        </w:tc>
        <w:tc>
          <w:tcPr>
            <w:tcW w:w="5363" w:type="dxa"/>
            <w:tcBorders>
              <w:top w:val="nil"/>
              <w:left w:val="nil"/>
              <w:bottom w:val="nil"/>
              <w:right w:val="nil"/>
            </w:tcBorders>
            <w:tcMar>
              <w:top w:w="0" w:type="dxa"/>
              <w:left w:w="108" w:type="dxa"/>
              <w:bottom w:w="0" w:type="dxa"/>
              <w:right w:w="108" w:type="dxa"/>
            </w:tcMar>
            <w:hideMark/>
          </w:tcPr>
          <w:p w14:paraId="37228A99" w14:textId="77777777" w:rsidR="008552B3" w:rsidRPr="0061560F" w:rsidRDefault="008552B3" w:rsidP="008552B3">
            <w:pPr>
              <w:jc w:val="center"/>
              <w:rPr>
                <w:b/>
                <w:szCs w:val="26"/>
                <w:lang w:val="pt-BR"/>
              </w:rPr>
            </w:pPr>
            <w:r w:rsidRPr="0061560F">
              <w:rPr>
                <w:b/>
                <w:szCs w:val="26"/>
                <w:lang w:val="pt-BR"/>
              </w:rPr>
              <w:t xml:space="preserve">ĐẠI DIỆN HỢP PHÁP CỦA </w:t>
            </w:r>
          </w:p>
          <w:p w14:paraId="432BDC29" w14:textId="77777777" w:rsidR="008552B3" w:rsidRPr="0061560F" w:rsidRDefault="008552B3" w:rsidP="008552B3">
            <w:pPr>
              <w:jc w:val="center"/>
              <w:rPr>
                <w:b/>
                <w:szCs w:val="26"/>
                <w:lang w:val="pt-BR"/>
              </w:rPr>
            </w:pPr>
            <w:r w:rsidRPr="0061560F">
              <w:rPr>
                <w:b/>
                <w:szCs w:val="26"/>
                <w:lang w:val="pt-BR"/>
              </w:rPr>
              <w:t>BÊN MỜI THẦU</w:t>
            </w:r>
          </w:p>
          <w:p w14:paraId="04A9DCCD" w14:textId="77777777" w:rsidR="008552B3" w:rsidRPr="0061560F" w:rsidRDefault="008552B3" w:rsidP="008552B3">
            <w:pPr>
              <w:jc w:val="center"/>
              <w:rPr>
                <w:i/>
                <w:szCs w:val="26"/>
                <w:lang w:val="pt-BR"/>
              </w:rPr>
            </w:pPr>
            <w:r w:rsidRPr="0061560F">
              <w:rPr>
                <w:i/>
                <w:szCs w:val="26"/>
                <w:lang w:val="pt-BR"/>
              </w:rPr>
              <w:t>(ký tên, đóng dấu (nếu có)</w:t>
            </w:r>
          </w:p>
          <w:p w14:paraId="03885807" w14:textId="77777777" w:rsidR="008552B3" w:rsidRPr="0061560F" w:rsidRDefault="008552B3" w:rsidP="008552B3">
            <w:pPr>
              <w:jc w:val="center"/>
              <w:rPr>
                <w:b/>
                <w:szCs w:val="26"/>
                <w:lang w:val="pt-BR"/>
              </w:rPr>
            </w:pPr>
          </w:p>
          <w:p w14:paraId="1DA5E18E" w14:textId="03B7A430" w:rsidR="00A7506D" w:rsidRDefault="00A7506D">
            <w:pPr>
              <w:spacing w:after="0" w:line="240" w:lineRule="auto"/>
              <w:jc w:val="center"/>
              <w:rPr>
                <w:rFonts w:eastAsia="Times New Roman" w:cs="Times New Roman"/>
                <w:sz w:val="28"/>
                <w:szCs w:val="28"/>
                <w:lang w:val="nb-NO"/>
              </w:rPr>
            </w:pPr>
          </w:p>
        </w:tc>
      </w:tr>
    </w:tbl>
    <w:p w14:paraId="103926CE" w14:textId="77777777" w:rsidR="008552B3" w:rsidRPr="0061560F" w:rsidRDefault="008552B3" w:rsidP="0086047E">
      <w:pPr>
        <w:pageBreakBefore/>
        <w:spacing w:after="200" w:line="276" w:lineRule="auto"/>
        <w:jc w:val="right"/>
        <w:rPr>
          <w:iCs/>
          <w:szCs w:val="26"/>
          <w:lang w:val="pt-BR"/>
        </w:rPr>
      </w:pPr>
      <w:r w:rsidRPr="0061560F">
        <w:rPr>
          <w:b/>
          <w:bCs/>
          <w:i/>
          <w:iCs/>
          <w:szCs w:val="26"/>
          <w:lang w:val="de-DE"/>
        </w:rPr>
        <w:lastRenderedPageBreak/>
        <w:t>Bảng số 01</w:t>
      </w:r>
    </w:p>
    <w:p w14:paraId="46B48878" w14:textId="16068504" w:rsidR="008552B3" w:rsidRPr="001604ED" w:rsidRDefault="008552B3" w:rsidP="001604ED">
      <w:pPr>
        <w:pStyle w:val="Sub-ClauseText"/>
        <w:ind w:firstLine="685"/>
        <w:jc w:val="center"/>
        <w:rPr>
          <w:b/>
          <w:bCs/>
          <w:iCs/>
          <w:sz w:val="26"/>
          <w:szCs w:val="26"/>
          <w:lang w:val="de-DE"/>
        </w:rPr>
      </w:pPr>
      <w:r w:rsidRPr="0061560F">
        <w:rPr>
          <w:b/>
          <w:bCs/>
          <w:iCs/>
          <w:sz w:val="26"/>
          <w:szCs w:val="26"/>
          <w:lang w:val="de-DE"/>
        </w:rPr>
        <w:t>THÔNG TIN VỀ HÀNG HÓA, THIẾT BỊ TRÚNG THẦU</w:t>
      </w:r>
      <w:r w:rsidRPr="0061560F">
        <w:rPr>
          <w:rStyle w:val="FootnoteReference"/>
          <w:rFonts w:eastAsiaTheme="majorEastAsia"/>
          <w:b/>
          <w:bCs/>
          <w:iCs/>
          <w:szCs w:val="26"/>
          <w:lang w:val="de-DE"/>
        </w:rPr>
        <w:footnoteReference w:id="2"/>
      </w:r>
    </w:p>
    <w:p w14:paraId="16E44A8C" w14:textId="77777777" w:rsidR="008552B3" w:rsidRPr="0061560F" w:rsidRDefault="008552B3" w:rsidP="008552B3">
      <w:pPr>
        <w:pStyle w:val="Sub-ClauseText"/>
        <w:ind w:firstLine="685"/>
        <w:jc w:val="right"/>
        <w:rPr>
          <w:b/>
          <w:bCs/>
          <w:i/>
          <w:iCs/>
          <w:sz w:val="26"/>
          <w:szCs w:val="26"/>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857"/>
        <w:gridCol w:w="715"/>
        <w:gridCol w:w="802"/>
        <w:gridCol w:w="756"/>
        <w:gridCol w:w="706"/>
        <w:gridCol w:w="765"/>
        <w:gridCol w:w="998"/>
        <w:gridCol w:w="660"/>
        <w:gridCol w:w="807"/>
        <w:gridCol w:w="579"/>
        <w:gridCol w:w="749"/>
      </w:tblGrid>
      <w:tr w:rsidR="008552B3" w:rsidRPr="0061560F" w14:paraId="1F3CB18C" w14:textId="77777777" w:rsidTr="00CF7F25">
        <w:tc>
          <w:tcPr>
            <w:tcW w:w="641" w:type="dxa"/>
            <w:shd w:val="clear" w:color="auto" w:fill="auto"/>
          </w:tcPr>
          <w:p w14:paraId="4F0CA65D" w14:textId="77777777" w:rsidR="008552B3" w:rsidRPr="0061560F" w:rsidRDefault="008552B3" w:rsidP="00CF7F25">
            <w:pPr>
              <w:pStyle w:val="Sub-ClauseText"/>
              <w:rPr>
                <w:sz w:val="26"/>
                <w:szCs w:val="26"/>
              </w:rPr>
            </w:pPr>
            <w:r w:rsidRPr="0061560F">
              <w:rPr>
                <w:sz w:val="26"/>
                <w:szCs w:val="26"/>
              </w:rPr>
              <w:t>STT</w:t>
            </w:r>
          </w:p>
        </w:tc>
        <w:tc>
          <w:tcPr>
            <w:tcW w:w="950" w:type="dxa"/>
            <w:shd w:val="clear" w:color="auto" w:fill="auto"/>
          </w:tcPr>
          <w:p w14:paraId="33571EE5" w14:textId="77777777" w:rsidR="008552B3" w:rsidRPr="0061560F" w:rsidRDefault="008552B3" w:rsidP="00CF7F25">
            <w:pPr>
              <w:pStyle w:val="Sub-ClauseText"/>
              <w:rPr>
                <w:sz w:val="26"/>
                <w:szCs w:val="26"/>
              </w:rPr>
            </w:pPr>
            <w:r w:rsidRPr="0061560F">
              <w:rPr>
                <w:sz w:val="26"/>
                <w:szCs w:val="26"/>
              </w:rPr>
              <w:t>Tên hàng hóa</w:t>
            </w:r>
          </w:p>
        </w:tc>
        <w:tc>
          <w:tcPr>
            <w:tcW w:w="756" w:type="dxa"/>
            <w:shd w:val="clear" w:color="auto" w:fill="auto"/>
          </w:tcPr>
          <w:p w14:paraId="3048FA41" w14:textId="77777777" w:rsidR="008552B3" w:rsidRPr="0061560F" w:rsidRDefault="008552B3" w:rsidP="00CF7F25">
            <w:pPr>
              <w:pStyle w:val="Sub-ClauseText"/>
              <w:rPr>
                <w:sz w:val="26"/>
                <w:szCs w:val="26"/>
              </w:rPr>
            </w:pPr>
            <w:r w:rsidRPr="0061560F">
              <w:rPr>
                <w:sz w:val="26"/>
                <w:szCs w:val="26"/>
              </w:rPr>
              <w:t>Ký mã hiệu</w:t>
            </w:r>
          </w:p>
        </w:tc>
        <w:tc>
          <w:tcPr>
            <w:tcW w:w="826" w:type="dxa"/>
            <w:shd w:val="clear" w:color="auto" w:fill="auto"/>
          </w:tcPr>
          <w:p w14:paraId="7AB558E4" w14:textId="77777777" w:rsidR="008552B3" w:rsidRPr="0061560F" w:rsidRDefault="008552B3" w:rsidP="00CF7F25">
            <w:pPr>
              <w:pStyle w:val="Sub-ClauseText"/>
              <w:rPr>
                <w:sz w:val="26"/>
                <w:szCs w:val="26"/>
              </w:rPr>
            </w:pPr>
            <w:r w:rsidRPr="0061560F">
              <w:rPr>
                <w:sz w:val="26"/>
                <w:szCs w:val="26"/>
              </w:rPr>
              <w:t>Nhãn hiệu</w:t>
            </w:r>
          </w:p>
        </w:tc>
        <w:tc>
          <w:tcPr>
            <w:tcW w:w="785" w:type="dxa"/>
            <w:shd w:val="clear" w:color="auto" w:fill="auto"/>
          </w:tcPr>
          <w:p w14:paraId="1A201565" w14:textId="77777777" w:rsidR="008552B3" w:rsidRPr="0061560F" w:rsidRDefault="008552B3" w:rsidP="00CF7F25">
            <w:pPr>
              <w:pStyle w:val="Sub-ClauseText"/>
              <w:rPr>
                <w:sz w:val="26"/>
                <w:szCs w:val="26"/>
              </w:rPr>
            </w:pPr>
            <w:r w:rsidRPr="0061560F">
              <w:rPr>
                <w:sz w:val="26"/>
                <w:szCs w:val="26"/>
              </w:rPr>
              <w:t>Năm sản xuất</w:t>
            </w:r>
          </w:p>
        </w:tc>
        <w:tc>
          <w:tcPr>
            <w:tcW w:w="667" w:type="dxa"/>
            <w:shd w:val="clear" w:color="auto" w:fill="auto"/>
          </w:tcPr>
          <w:p w14:paraId="5BE19330" w14:textId="77777777" w:rsidR="008552B3" w:rsidRPr="0061560F" w:rsidRDefault="008552B3" w:rsidP="00CF7F25">
            <w:pPr>
              <w:pStyle w:val="Sub-ClauseText"/>
              <w:rPr>
                <w:sz w:val="26"/>
                <w:szCs w:val="26"/>
              </w:rPr>
            </w:pPr>
            <w:r w:rsidRPr="0061560F">
              <w:rPr>
                <w:sz w:val="26"/>
                <w:szCs w:val="26"/>
              </w:rPr>
              <w:t>Xuất xứ</w:t>
            </w:r>
          </w:p>
        </w:tc>
        <w:tc>
          <w:tcPr>
            <w:tcW w:w="766" w:type="dxa"/>
            <w:shd w:val="clear" w:color="auto" w:fill="auto"/>
          </w:tcPr>
          <w:p w14:paraId="77D88DEC" w14:textId="77777777" w:rsidR="008552B3" w:rsidRPr="0061560F" w:rsidRDefault="008552B3" w:rsidP="00CF7F25">
            <w:pPr>
              <w:pStyle w:val="Sub-ClauseText"/>
              <w:rPr>
                <w:sz w:val="26"/>
                <w:szCs w:val="26"/>
              </w:rPr>
            </w:pPr>
            <w:r w:rsidRPr="0061560F">
              <w:rPr>
                <w:sz w:val="26"/>
                <w:szCs w:val="26"/>
              </w:rPr>
              <w:t>Hãng sản xuất</w:t>
            </w:r>
          </w:p>
        </w:tc>
        <w:tc>
          <w:tcPr>
            <w:tcW w:w="1167" w:type="dxa"/>
            <w:shd w:val="clear" w:color="auto" w:fill="auto"/>
          </w:tcPr>
          <w:p w14:paraId="49C98FBE" w14:textId="77777777" w:rsidR="008552B3" w:rsidRPr="0061560F" w:rsidRDefault="008552B3" w:rsidP="00CF7F25">
            <w:pPr>
              <w:pStyle w:val="Sub-ClauseText"/>
              <w:rPr>
                <w:sz w:val="26"/>
                <w:szCs w:val="26"/>
              </w:rPr>
            </w:pPr>
            <w:r w:rsidRPr="0061560F">
              <w:rPr>
                <w:sz w:val="26"/>
                <w:szCs w:val="26"/>
                <w:lang w:val="de-DE"/>
              </w:rPr>
              <w:t>Cấu hình, tính năng kỹ thuật cơ bản</w:t>
            </w:r>
          </w:p>
        </w:tc>
        <w:tc>
          <w:tcPr>
            <w:tcW w:w="625" w:type="dxa"/>
            <w:shd w:val="clear" w:color="auto" w:fill="auto"/>
          </w:tcPr>
          <w:p w14:paraId="549C5359" w14:textId="77777777" w:rsidR="008552B3" w:rsidRPr="0061560F" w:rsidRDefault="008552B3" w:rsidP="00CF7F25">
            <w:pPr>
              <w:pStyle w:val="Sub-ClauseText"/>
              <w:rPr>
                <w:sz w:val="26"/>
                <w:szCs w:val="26"/>
              </w:rPr>
            </w:pPr>
            <w:r w:rsidRPr="0061560F">
              <w:rPr>
                <w:sz w:val="26"/>
                <w:szCs w:val="26"/>
              </w:rPr>
              <w:t>Đơn vị tính</w:t>
            </w:r>
          </w:p>
        </w:tc>
        <w:tc>
          <w:tcPr>
            <w:tcW w:w="760" w:type="dxa"/>
            <w:shd w:val="clear" w:color="auto" w:fill="auto"/>
          </w:tcPr>
          <w:p w14:paraId="0C3669AF" w14:textId="77777777" w:rsidR="008552B3" w:rsidRPr="0061560F" w:rsidRDefault="008552B3" w:rsidP="00CF7F25">
            <w:pPr>
              <w:pStyle w:val="Sub-ClauseText"/>
              <w:rPr>
                <w:sz w:val="26"/>
                <w:szCs w:val="26"/>
              </w:rPr>
            </w:pPr>
            <w:r w:rsidRPr="0061560F">
              <w:rPr>
                <w:sz w:val="26"/>
                <w:szCs w:val="26"/>
              </w:rPr>
              <w:t xml:space="preserve">Khối lượng </w:t>
            </w:r>
          </w:p>
        </w:tc>
        <w:tc>
          <w:tcPr>
            <w:tcW w:w="594" w:type="dxa"/>
          </w:tcPr>
          <w:p w14:paraId="1E8104B7" w14:textId="77777777" w:rsidR="008552B3" w:rsidRPr="0061560F" w:rsidRDefault="008552B3" w:rsidP="00CF7F25">
            <w:pPr>
              <w:pStyle w:val="Sub-ClauseText"/>
              <w:rPr>
                <w:sz w:val="26"/>
                <w:szCs w:val="26"/>
              </w:rPr>
            </w:pPr>
            <w:r w:rsidRPr="0061560F">
              <w:rPr>
                <w:sz w:val="26"/>
                <w:szCs w:val="26"/>
              </w:rPr>
              <w:t>Mã HS</w:t>
            </w:r>
          </w:p>
        </w:tc>
        <w:tc>
          <w:tcPr>
            <w:tcW w:w="751" w:type="dxa"/>
            <w:shd w:val="clear" w:color="auto" w:fill="auto"/>
          </w:tcPr>
          <w:p w14:paraId="569EA56A" w14:textId="77777777" w:rsidR="008552B3" w:rsidRPr="0061560F" w:rsidRDefault="008552B3" w:rsidP="00CF7F25">
            <w:pPr>
              <w:pStyle w:val="Sub-ClauseText"/>
              <w:rPr>
                <w:sz w:val="26"/>
                <w:szCs w:val="26"/>
              </w:rPr>
            </w:pPr>
            <w:r w:rsidRPr="0061560F">
              <w:rPr>
                <w:sz w:val="26"/>
                <w:szCs w:val="26"/>
              </w:rPr>
              <w:t>Đơn giá trúng thầu</w:t>
            </w:r>
          </w:p>
        </w:tc>
      </w:tr>
      <w:tr w:rsidR="008552B3" w:rsidRPr="0061560F" w14:paraId="4DD2A16C" w14:textId="77777777" w:rsidTr="00CF7F25">
        <w:tc>
          <w:tcPr>
            <w:tcW w:w="641" w:type="dxa"/>
            <w:shd w:val="clear" w:color="auto" w:fill="auto"/>
          </w:tcPr>
          <w:p w14:paraId="7673F9C2" w14:textId="77777777" w:rsidR="008552B3" w:rsidRPr="0061560F" w:rsidRDefault="008552B3" w:rsidP="00CF7F25">
            <w:pPr>
              <w:pStyle w:val="Sub-ClauseText"/>
              <w:rPr>
                <w:sz w:val="26"/>
                <w:szCs w:val="26"/>
              </w:rPr>
            </w:pPr>
          </w:p>
        </w:tc>
        <w:tc>
          <w:tcPr>
            <w:tcW w:w="950" w:type="dxa"/>
            <w:shd w:val="clear" w:color="auto" w:fill="auto"/>
          </w:tcPr>
          <w:p w14:paraId="5A4186A1" w14:textId="77777777" w:rsidR="008552B3" w:rsidRPr="0061560F" w:rsidRDefault="008552B3" w:rsidP="00CF7F25">
            <w:pPr>
              <w:pStyle w:val="Sub-ClauseText"/>
              <w:rPr>
                <w:sz w:val="26"/>
                <w:szCs w:val="26"/>
              </w:rPr>
            </w:pPr>
          </w:p>
        </w:tc>
        <w:tc>
          <w:tcPr>
            <w:tcW w:w="756" w:type="dxa"/>
            <w:shd w:val="clear" w:color="auto" w:fill="auto"/>
          </w:tcPr>
          <w:p w14:paraId="1ED6B1C5" w14:textId="77777777" w:rsidR="008552B3" w:rsidRPr="0061560F" w:rsidRDefault="008552B3" w:rsidP="00CF7F25">
            <w:pPr>
              <w:pStyle w:val="Sub-ClauseText"/>
              <w:rPr>
                <w:sz w:val="26"/>
                <w:szCs w:val="26"/>
              </w:rPr>
            </w:pPr>
          </w:p>
        </w:tc>
        <w:tc>
          <w:tcPr>
            <w:tcW w:w="826" w:type="dxa"/>
            <w:shd w:val="clear" w:color="auto" w:fill="auto"/>
          </w:tcPr>
          <w:p w14:paraId="2D6E9FE5" w14:textId="77777777" w:rsidR="008552B3" w:rsidRPr="0061560F" w:rsidRDefault="008552B3" w:rsidP="00CF7F25">
            <w:pPr>
              <w:pStyle w:val="Sub-ClauseText"/>
              <w:rPr>
                <w:sz w:val="26"/>
                <w:szCs w:val="26"/>
              </w:rPr>
            </w:pPr>
          </w:p>
        </w:tc>
        <w:tc>
          <w:tcPr>
            <w:tcW w:w="785" w:type="dxa"/>
            <w:shd w:val="clear" w:color="auto" w:fill="auto"/>
          </w:tcPr>
          <w:p w14:paraId="07F8D90E" w14:textId="77777777" w:rsidR="008552B3" w:rsidRPr="0061560F" w:rsidRDefault="008552B3" w:rsidP="00CF7F25">
            <w:pPr>
              <w:pStyle w:val="Sub-ClauseText"/>
              <w:rPr>
                <w:sz w:val="26"/>
                <w:szCs w:val="26"/>
              </w:rPr>
            </w:pPr>
          </w:p>
        </w:tc>
        <w:tc>
          <w:tcPr>
            <w:tcW w:w="667" w:type="dxa"/>
            <w:shd w:val="clear" w:color="auto" w:fill="auto"/>
          </w:tcPr>
          <w:p w14:paraId="70AB9EC9" w14:textId="77777777" w:rsidR="008552B3" w:rsidRPr="0061560F" w:rsidRDefault="008552B3" w:rsidP="00CF7F25">
            <w:pPr>
              <w:pStyle w:val="Sub-ClauseText"/>
              <w:rPr>
                <w:sz w:val="26"/>
                <w:szCs w:val="26"/>
              </w:rPr>
            </w:pPr>
          </w:p>
        </w:tc>
        <w:tc>
          <w:tcPr>
            <w:tcW w:w="766" w:type="dxa"/>
            <w:shd w:val="clear" w:color="auto" w:fill="auto"/>
          </w:tcPr>
          <w:p w14:paraId="02F787C6" w14:textId="77777777" w:rsidR="008552B3" w:rsidRPr="0061560F" w:rsidRDefault="008552B3" w:rsidP="00CF7F25">
            <w:pPr>
              <w:pStyle w:val="Sub-ClauseText"/>
              <w:rPr>
                <w:sz w:val="26"/>
                <w:szCs w:val="26"/>
              </w:rPr>
            </w:pPr>
          </w:p>
        </w:tc>
        <w:tc>
          <w:tcPr>
            <w:tcW w:w="1167" w:type="dxa"/>
            <w:shd w:val="clear" w:color="auto" w:fill="auto"/>
          </w:tcPr>
          <w:p w14:paraId="6D20690E" w14:textId="77777777" w:rsidR="008552B3" w:rsidRPr="0061560F" w:rsidRDefault="008552B3" w:rsidP="00CF7F25">
            <w:pPr>
              <w:pStyle w:val="Sub-ClauseText"/>
              <w:rPr>
                <w:sz w:val="26"/>
                <w:szCs w:val="26"/>
              </w:rPr>
            </w:pPr>
          </w:p>
        </w:tc>
        <w:tc>
          <w:tcPr>
            <w:tcW w:w="625" w:type="dxa"/>
            <w:shd w:val="clear" w:color="auto" w:fill="auto"/>
          </w:tcPr>
          <w:p w14:paraId="0F6B2BC9" w14:textId="77777777" w:rsidR="008552B3" w:rsidRPr="0061560F" w:rsidRDefault="008552B3" w:rsidP="00CF7F25">
            <w:pPr>
              <w:pStyle w:val="Sub-ClauseText"/>
              <w:rPr>
                <w:sz w:val="26"/>
                <w:szCs w:val="26"/>
              </w:rPr>
            </w:pPr>
          </w:p>
        </w:tc>
        <w:tc>
          <w:tcPr>
            <w:tcW w:w="760" w:type="dxa"/>
            <w:shd w:val="clear" w:color="auto" w:fill="auto"/>
          </w:tcPr>
          <w:p w14:paraId="1D7B8594" w14:textId="77777777" w:rsidR="008552B3" w:rsidRPr="0061560F" w:rsidRDefault="008552B3" w:rsidP="00CF7F25">
            <w:pPr>
              <w:pStyle w:val="Sub-ClauseText"/>
              <w:rPr>
                <w:sz w:val="26"/>
                <w:szCs w:val="26"/>
              </w:rPr>
            </w:pPr>
          </w:p>
        </w:tc>
        <w:tc>
          <w:tcPr>
            <w:tcW w:w="594" w:type="dxa"/>
          </w:tcPr>
          <w:p w14:paraId="26C04427" w14:textId="77777777" w:rsidR="008552B3" w:rsidRPr="0061560F" w:rsidRDefault="008552B3" w:rsidP="00CF7F25">
            <w:pPr>
              <w:pStyle w:val="Sub-ClauseText"/>
              <w:rPr>
                <w:sz w:val="26"/>
                <w:szCs w:val="26"/>
              </w:rPr>
            </w:pPr>
          </w:p>
        </w:tc>
        <w:tc>
          <w:tcPr>
            <w:tcW w:w="751" w:type="dxa"/>
            <w:shd w:val="clear" w:color="auto" w:fill="auto"/>
          </w:tcPr>
          <w:p w14:paraId="3903474A" w14:textId="77777777" w:rsidR="008552B3" w:rsidRPr="0061560F" w:rsidRDefault="008552B3" w:rsidP="00CF7F25">
            <w:pPr>
              <w:pStyle w:val="Sub-ClauseText"/>
              <w:rPr>
                <w:sz w:val="26"/>
                <w:szCs w:val="26"/>
              </w:rPr>
            </w:pPr>
          </w:p>
        </w:tc>
      </w:tr>
      <w:tr w:rsidR="008552B3" w:rsidRPr="0061560F" w14:paraId="5B75946B" w14:textId="77777777" w:rsidTr="00CF7F25">
        <w:tc>
          <w:tcPr>
            <w:tcW w:w="641" w:type="dxa"/>
            <w:shd w:val="clear" w:color="auto" w:fill="auto"/>
          </w:tcPr>
          <w:p w14:paraId="24878746" w14:textId="77777777" w:rsidR="008552B3" w:rsidRPr="0061560F" w:rsidRDefault="008552B3" w:rsidP="00CF7F25">
            <w:pPr>
              <w:pStyle w:val="Sub-ClauseText"/>
              <w:rPr>
                <w:sz w:val="26"/>
                <w:szCs w:val="26"/>
              </w:rPr>
            </w:pPr>
          </w:p>
        </w:tc>
        <w:tc>
          <w:tcPr>
            <w:tcW w:w="950" w:type="dxa"/>
            <w:shd w:val="clear" w:color="auto" w:fill="auto"/>
          </w:tcPr>
          <w:p w14:paraId="7E5D5680" w14:textId="77777777" w:rsidR="008552B3" w:rsidRPr="0061560F" w:rsidRDefault="008552B3" w:rsidP="00CF7F25">
            <w:pPr>
              <w:pStyle w:val="Sub-ClauseText"/>
              <w:rPr>
                <w:sz w:val="26"/>
                <w:szCs w:val="26"/>
              </w:rPr>
            </w:pPr>
          </w:p>
        </w:tc>
        <w:tc>
          <w:tcPr>
            <w:tcW w:w="756" w:type="dxa"/>
            <w:shd w:val="clear" w:color="auto" w:fill="auto"/>
          </w:tcPr>
          <w:p w14:paraId="5DCC770A" w14:textId="77777777" w:rsidR="008552B3" w:rsidRPr="0061560F" w:rsidRDefault="008552B3" w:rsidP="00CF7F25">
            <w:pPr>
              <w:pStyle w:val="Sub-ClauseText"/>
              <w:rPr>
                <w:sz w:val="26"/>
                <w:szCs w:val="26"/>
              </w:rPr>
            </w:pPr>
          </w:p>
        </w:tc>
        <w:tc>
          <w:tcPr>
            <w:tcW w:w="826" w:type="dxa"/>
            <w:shd w:val="clear" w:color="auto" w:fill="auto"/>
          </w:tcPr>
          <w:p w14:paraId="07FFB54B" w14:textId="77777777" w:rsidR="008552B3" w:rsidRPr="0061560F" w:rsidRDefault="008552B3" w:rsidP="00CF7F25">
            <w:pPr>
              <w:pStyle w:val="Sub-ClauseText"/>
              <w:rPr>
                <w:sz w:val="26"/>
                <w:szCs w:val="26"/>
              </w:rPr>
            </w:pPr>
          </w:p>
        </w:tc>
        <w:tc>
          <w:tcPr>
            <w:tcW w:w="785" w:type="dxa"/>
            <w:shd w:val="clear" w:color="auto" w:fill="auto"/>
          </w:tcPr>
          <w:p w14:paraId="77DABEFB" w14:textId="77777777" w:rsidR="008552B3" w:rsidRPr="0061560F" w:rsidRDefault="008552B3" w:rsidP="00CF7F25">
            <w:pPr>
              <w:pStyle w:val="Sub-ClauseText"/>
              <w:rPr>
                <w:sz w:val="26"/>
                <w:szCs w:val="26"/>
              </w:rPr>
            </w:pPr>
          </w:p>
        </w:tc>
        <w:tc>
          <w:tcPr>
            <w:tcW w:w="667" w:type="dxa"/>
            <w:shd w:val="clear" w:color="auto" w:fill="auto"/>
          </w:tcPr>
          <w:p w14:paraId="1DDDA0FE" w14:textId="77777777" w:rsidR="008552B3" w:rsidRPr="0061560F" w:rsidRDefault="008552B3" w:rsidP="00CF7F25">
            <w:pPr>
              <w:pStyle w:val="Sub-ClauseText"/>
              <w:rPr>
                <w:sz w:val="26"/>
                <w:szCs w:val="26"/>
              </w:rPr>
            </w:pPr>
          </w:p>
        </w:tc>
        <w:tc>
          <w:tcPr>
            <w:tcW w:w="766" w:type="dxa"/>
            <w:shd w:val="clear" w:color="auto" w:fill="auto"/>
          </w:tcPr>
          <w:p w14:paraId="5A75E2D9" w14:textId="77777777" w:rsidR="008552B3" w:rsidRPr="0061560F" w:rsidRDefault="008552B3" w:rsidP="00CF7F25">
            <w:pPr>
              <w:pStyle w:val="Sub-ClauseText"/>
              <w:rPr>
                <w:sz w:val="26"/>
                <w:szCs w:val="26"/>
              </w:rPr>
            </w:pPr>
          </w:p>
        </w:tc>
        <w:tc>
          <w:tcPr>
            <w:tcW w:w="1167" w:type="dxa"/>
            <w:shd w:val="clear" w:color="auto" w:fill="auto"/>
          </w:tcPr>
          <w:p w14:paraId="778C8FF8" w14:textId="77777777" w:rsidR="008552B3" w:rsidRPr="0061560F" w:rsidRDefault="008552B3" w:rsidP="00CF7F25">
            <w:pPr>
              <w:pStyle w:val="Sub-ClauseText"/>
              <w:rPr>
                <w:sz w:val="26"/>
                <w:szCs w:val="26"/>
              </w:rPr>
            </w:pPr>
          </w:p>
        </w:tc>
        <w:tc>
          <w:tcPr>
            <w:tcW w:w="625" w:type="dxa"/>
            <w:shd w:val="clear" w:color="auto" w:fill="auto"/>
          </w:tcPr>
          <w:p w14:paraId="667C27EF" w14:textId="77777777" w:rsidR="008552B3" w:rsidRPr="0061560F" w:rsidRDefault="008552B3" w:rsidP="00CF7F25">
            <w:pPr>
              <w:pStyle w:val="Sub-ClauseText"/>
              <w:rPr>
                <w:sz w:val="26"/>
                <w:szCs w:val="26"/>
              </w:rPr>
            </w:pPr>
          </w:p>
        </w:tc>
        <w:tc>
          <w:tcPr>
            <w:tcW w:w="760" w:type="dxa"/>
            <w:shd w:val="clear" w:color="auto" w:fill="auto"/>
          </w:tcPr>
          <w:p w14:paraId="4414EBFE" w14:textId="77777777" w:rsidR="008552B3" w:rsidRPr="0061560F" w:rsidRDefault="008552B3" w:rsidP="00CF7F25">
            <w:pPr>
              <w:pStyle w:val="Sub-ClauseText"/>
              <w:rPr>
                <w:sz w:val="26"/>
                <w:szCs w:val="26"/>
              </w:rPr>
            </w:pPr>
          </w:p>
        </w:tc>
        <w:tc>
          <w:tcPr>
            <w:tcW w:w="594" w:type="dxa"/>
          </w:tcPr>
          <w:p w14:paraId="71AE45E3" w14:textId="77777777" w:rsidR="008552B3" w:rsidRPr="0061560F" w:rsidRDefault="008552B3" w:rsidP="00CF7F25">
            <w:pPr>
              <w:pStyle w:val="Sub-ClauseText"/>
              <w:rPr>
                <w:sz w:val="26"/>
                <w:szCs w:val="26"/>
              </w:rPr>
            </w:pPr>
          </w:p>
        </w:tc>
        <w:tc>
          <w:tcPr>
            <w:tcW w:w="751" w:type="dxa"/>
            <w:shd w:val="clear" w:color="auto" w:fill="auto"/>
          </w:tcPr>
          <w:p w14:paraId="45BC14C5" w14:textId="77777777" w:rsidR="008552B3" w:rsidRPr="0061560F" w:rsidRDefault="008552B3" w:rsidP="00CF7F25">
            <w:pPr>
              <w:pStyle w:val="Sub-ClauseText"/>
              <w:rPr>
                <w:sz w:val="26"/>
                <w:szCs w:val="26"/>
              </w:rPr>
            </w:pPr>
          </w:p>
        </w:tc>
      </w:tr>
    </w:tbl>
    <w:p w14:paraId="48CBB851" w14:textId="77777777" w:rsidR="008552B3" w:rsidRPr="0061560F" w:rsidRDefault="008552B3" w:rsidP="008552B3">
      <w:pPr>
        <w:pStyle w:val="Sub-ClauseText"/>
        <w:ind w:firstLine="685"/>
        <w:jc w:val="center"/>
        <w:rPr>
          <w:b/>
          <w:bCs/>
          <w:i/>
          <w:iCs/>
          <w:sz w:val="26"/>
          <w:szCs w:val="26"/>
          <w:lang w:val="de-DE"/>
        </w:rPr>
      </w:pPr>
    </w:p>
    <w:p w14:paraId="4A6AE766" w14:textId="77777777" w:rsidR="008552B3" w:rsidRPr="0061560F" w:rsidRDefault="008552B3" w:rsidP="008552B3">
      <w:pPr>
        <w:tabs>
          <w:tab w:val="left" w:pos="2177"/>
        </w:tabs>
        <w:spacing w:after="200" w:line="276" w:lineRule="auto"/>
        <w:rPr>
          <w:rStyle w:val="Emphasis"/>
          <w:b/>
          <w:bCs/>
          <w:szCs w:val="26"/>
          <w:lang w:val="de-DE"/>
        </w:rPr>
      </w:pPr>
    </w:p>
    <w:p w14:paraId="6071C4AA" w14:textId="00AB2946" w:rsidR="00DA264D" w:rsidRDefault="001604ED" w:rsidP="0086047E">
      <w:pPr>
        <w:spacing w:after="200" w:line="276" w:lineRule="auto"/>
        <w:rPr>
          <w:szCs w:val="26"/>
          <w:lang w:val="it-IT"/>
        </w:rPr>
      </w:pPr>
      <w:r>
        <w:rPr>
          <w:szCs w:val="26"/>
          <w:lang w:val="it-IT"/>
        </w:rPr>
        <w:t xml:space="preserve"> </w:t>
      </w:r>
    </w:p>
    <w:bookmarkEnd w:id="0"/>
    <w:p w14:paraId="34E41508" w14:textId="08D4EFEA" w:rsidR="00DA264D" w:rsidRDefault="00DA264D" w:rsidP="00A0058C">
      <w:pPr>
        <w:spacing w:before="120" w:line="288" w:lineRule="auto"/>
        <w:ind w:firstLine="720"/>
        <w:rPr>
          <w:szCs w:val="26"/>
          <w:lang w:val="it-IT"/>
        </w:rPr>
      </w:pPr>
    </w:p>
    <w:sectPr w:rsidR="00DA264D" w:rsidSect="00976023">
      <w:footerReference w:type="even" r:id="rId7"/>
      <w:footerReference w:type="default" r:id="rId8"/>
      <w:pgSz w:w="11907" w:h="16840" w:code="9"/>
      <w:pgMar w:top="1134" w:right="1134" w:bottom="1134" w:left="1701"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E135B" w14:textId="77777777" w:rsidR="00905AD1" w:rsidRDefault="00905AD1">
      <w:pPr>
        <w:spacing w:after="0" w:line="240" w:lineRule="auto"/>
      </w:pPr>
      <w:r>
        <w:separator/>
      </w:r>
    </w:p>
  </w:endnote>
  <w:endnote w:type="continuationSeparator" w:id="0">
    <w:p w14:paraId="20BE2DD0" w14:textId="77777777" w:rsidR="00905AD1" w:rsidRDefault="00905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FE91B" w14:textId="77777777" w:rsidR="00D73C4E" w:rsidRDefault="003F1C66" w:rsidP="005717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6E6D93" w14:textId="77777777" w:rsidR="00D73C4E" w:rsidRDefault="00D73C4E" w:rsidP="005717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D79C8" w14:textId="3B61BD3A" w:rsidR="00D73C4E" w:rsidRPr="0081195A" w:rsidRDefault="0081195A" w:rsidP="0081195A">
    <w:pPr>
      <w:pStyle w:val="Footer"/>
      <w:tabs>
        <w:tab w:val="clear" w:pos="4320"/>
        <w:tab w:val="clear" w:pos="8640"/>
        <w:tab w:val="center" w:pos="4820"/>
        <w:tab w:val="right" w:pos="9640"/>
      </w:tabs>
      <w:rPr>
        <w:b/>
        <w:bCs/>
        <w:sz w:val="20"/>
        <w:szCs w:val="20"/>
      </w:rPr>
    </w:pPr>
    <w:r>
      <w:rPr>
        <w:b/>
        <w:bCs/>
        <w:noProof/>
        <w:sz w:val="20"/>
        <w:szCs w:val="20"/>
      </w:rPr>
      <mc:AlternateContent>
        <mc:Choice Requires="wps">
          <w:drawing>
            <wp:anchor distT="0" distB="0" distL="114300" distR="114300" simplePos="0" relativeHeight="251659264" behindDoc="0" locked="0" layoutInCell="1" allowOverlap="1" wp14:anchorId="2FA538B5" wp14:editId="6FEF2667">
              <wp:simplePos x="0" y="0"/>
              <wp:positionH relativeFrom="column">
                <wp:posOffset>-3810</wp:posOffset>
              </wp:positionH>
              <wp:positionV relativeFrom="paragraph">
                <wp:posOffset>-22225</wp:posOffset>
              </wp:positionV>
              <wp:extent cx="5753100" cy="0"/>
              <wp:effectExtent l="0" t="0" r="0" b="0"/>
              <wp:wrapNone/>
              <wp:docPr id="210682845" name="Straight Connector 4"/>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F2BC5C"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1.75pt" to="452.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" strokecolor="black [3200]" strokeweight=".5pt">
              <v:stroke joinstyle="miter"/>
            </v:line>
          </w:pict>
        </mc:Fallback>
      </mc:AlternateContent>
    </w:r>
    <w:r w:rsidRPr="004D3E37">
      <w:rPr>
        <w:b/>
        <w:bCs/>
        <w:sz w:val="20"/>
        <w:szCs w:val="20"/>
      </w:rPr>
      <w:t>NBH:05/5/25 – REV:01</w:t>
    </w:r>
    <w:r w:rsidRPr="004D3E37">
      <w:rPr>
        <w:b/>
        <w:bCs/>
        <w:sz w:val="20"/>
        <w:szCs w:val="20"/>
      </w:rPr>
      <w:tab/>
    </w:r>
    <w:r w:rsidRPr="004D3E37">
      <w:rPr>
        <w:b/>
        <w:bCs/>
        <w:sz w:val="20"/>
        <w:szCs w:val="20"/>
      </w:rPr>
      <w:tab/>
      <w:t>BM.0</w:t>
    </w:r>
    <w:r>
      <w:rPr>
        <w:b/>
        <w:bCs/>
        <w:sz w:val="20"/>
        <w:szCs w:val="20"/>
      </w:rPr>
      <w:t>8</w:t>
    </w:r>
    <w:r w:rsidRPr="004D3E37">
      <w:rPr>
        <w:b/>
        <w:bCs/>
        <w:sz w:val="20"/>
        <w:szCs w:val="20"/>
      </w:rPr>
      <w:t>-QT.QTTB.02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5669D" w14:textId="77777777" w:rsidR="00905AD1" w:rsidRDefault="00905AD1">
      <w:pPr>
        <w:spacing w:after="0" w:line="240" w:lineRule="auto"/>
      </w:pPr>
      <w:r>
        <w:separator/>
      </w:r>
    </w:p>
  </w:footnote>
  <w:footnote w:type="continuationSeparator" w:id="0">
    <w:p w14:paraId="74E1B960" w14:textId="77777777" w:rsidR="00905AD1" w:rsidRDefault="00905AD1">
      <w:pPr>
        <w:spacing w:after="0" w:line="240" w:lineRule="auto"/>
      </w:pPr>
      <w:r>
        <w:continuationSeparator/>
      </w:r>
    </w:p>
  </w:footnote>
  <w:footnote w:id="1">
    <w:p w14:paraId="61F3A3DD" w14:textId="77777777" w:rsidR="008552B3" w:rsidRPr="00E15893" w:rsidRDefault="008552B3" w:rsidP="008552B3">
      <w:pPr>
        <w:pStyle w:val="FootnoteText"/>
        <w:jc w:val="both"/>
        <w:rPr>
          <w:lang w:val="de-DE"/>
        </w:rPr>
      </w:pPr>
      <w:r w:rsidRPr="002C4EB3">
        <w:rPr>
          <w:rStyle w:val="FootnoteReference"/>
          <w:rFonts w:eastAsiaTheme="majorEastAsia"/>
        </w:rPr>
        <w:footnoteRef/>
      </w:r>
      <w:r w:rsidRPr="002C4EB3">
        <w:rPr>
          <w:lang w:val="vi-VN"/>
        </w:rPr>
        <w:t xml:space="preserve"> Chỉ áp dụng đối với gói thầu mua sắm hàng hóa, gói thầu EPC, PC, EP. </w:t>
      </w:r>
    </w:p>
  </w:footnote>
  <w:footnote w:id="2">
    <w:p w14:paraId="4BE67583" w14:textId="49AE092B" w:rsidR="008552B3" w:rsidRPr="00566BE0" w:rsidRDefault="008552B3" w:rsidP="008552B3">
      <w:pPr>
        <w:pStyle w:val="FootnoteText"/>
        <w:jc w:val="both"/>
        <w:rPr>
          <w:lang w:val="de-DE"/>
        </w:rPr>
      </w:pPr>
      <w:r>
        <w:rPr>
          <w:rStyle w:val="FootnoteReference"/>
          <w:rFonts w:eastAsiaTheme="majorEastAsia"/>
        </w:rPr>
        <w:footnoteRef/>
      </w:r>
      <w:r w:rsidRPr="002C4EB3">
        <w:rPr>
          <w:lang w:val="de-DE"/>
        </w:rPr>
        <w:t xml:space="preserve"> </w:t>
      </w:r>
      <w:r w:rsidRPr="00566BE0">
        <w:rPr>
          <w:lang w:val="vi-VN"/>
        </w:rPr>
        <w:t xml:space="preserve">Nêu các thông tin tại Mục này với mỗi chủng loại hàng hóa, thiết bị trúng thầu trên cơ sở </w:t>
      </w:r>
      <w:r w:rsidR="001604ED">
        <w:t>báo giá</w:t>
      </w:r>
      <w:r w:rsidRPr="00566BE0">
        <w:rPr>
          <w:lang w:val="vi-VN"/>
        </w:rPr>
        <w:t xml:space="preserve"> của nhà thầu.</w:t>
      </w:r>
      <w:r w:rsidRPr="00566BE0">
        <w:rPr>
          <w:lang w:val="de-DE"/>
        </w:rPr>
        <w:t xml:space="preserve"> </w:t>
      </w:r>
    </w:p>
    <w:p w14:paraId="63370C9D" w14:textId="2E829C2E" w:rsidR="008552B3" w:rsidRPr="002C4EB3" w:rsidRDefault="008552B3" w:rsidP="008552B3">
      <w:pPr>
        <w:pStyle w:val="FootnoteText"/>
        <w:rPr>
          <w:lang w:val="de-D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7409"/>
    <w:multiLevelType w:val="hybridMultilevel"/>
    <w:tmpl w:val="9828B9C4"/>
    <w:lvl w:ilvl="0" w:tplc="EC46C9C8">
      <w:numFmt w:val="bullet"/>
      <w:lvlText w:val="-"/>
      <w:lvlJc w:val="left"/>
      <w:pPr>
        <w:ind w:left="928"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6BA3D2E"/>
    <w:multiLevelType w:val="hybridMultilevel"/>
    <w:tmpl w:val="A8CE7AB0"/>
    <w:lvl w:ilvl="0" w:tplc="E2A0A9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F975F4"/>
    <w:multiLevelType w:val="hybridMultilevel"/>
    <w:tmpl w:val="E3D279F8"/>
    <w:lvl w:ilvl="0" w:tplc="EC46C9C8">
      <w:numFmt w:val="bullet"/>
      <w:lvlText w:val="-"/>
      <w:lvlJc w:val="left"/>
      <w:pPr>
        <w:ind w:left="1440" w:hanging="360"/>
      </w:pPr>
      <w:rPr>
        <w:rFonts w:ascii="Times New Roman" w:eastAsia="Times New Roman"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20853932">
    <w:abstractNumId w:val="0"/>
  </w:num>
  <w:num w:numId="2" w16cid:durableId="1894661010">
    <w:abstractNumId w:val="1"/>
  </w:num>
  <w:num w:numId="3" w16cid:durableId="15159956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2AA"/>
    <w:rsid w:val="000066EF"/>
    <w:rsid w:val="000110D0"/>
    <w:rsid w:val="000C703C"/>
    <w:rsid w:val="001604ED"/>
    <w:rsid w:val="00162033"/>
    <w:rsid w:val="002166DD"/>
    <w:rsid w:val="0028263B"/>
    <w:rsid w:val="0029230C"/>
    <w:rsid w:val="002A230F"/>
    <w:rsid w:val="002D4822"/>
    <w:rsid w:val="00364DC3"/>
    <w:rsid w:val="003C5CBB"/>
    <w:rsid w:val="003C7291"/>
    <w:rsid w:val="003D7F31"/>
    <w:rsid w:val="003F1C66"/>
    <w:rsid w:val="00424FCD"/>
    <w:rsid w:val="00443389"/>
    <w:rsid w:val="004557F8"/>
    <w:rsid w:val="00492A8C"/>
    <w:rsid w:val="004973AF"/>
    <w:rsid w:val="004B48DE"/>
    <w:rsid w:val="004C7BEA"/>
    <w:rsid w:val="0051280F"/>
    <w:rsid w:val="00535EA9"/>
    <w:rsid w:val="00553FDE"/>
    <w:rsid w:val="0058616D"/>
    <w:rsid w:val="005C7074"/>
    <w:rsid w:val="006022B5"/>
    <w:rsid w:val="0062678F"/>
    <w:rsid w:val="00637EE7"/>
    <w:rsid w:val="006802AA"/>
    <w:rsid w:val="006D210D"/>
    <w:rsid w:val="00702E5B"/>
    <w:rsid w:val="00704025"/>
    <w:rsid w:val="0078677E"/>
    <w:rsid w:val="007A34FA"/>
    <w:rsid w:val="007D6F1A"/>
    <w:rsid w:val="0081195A"/>
    <w:rsid w:val="008552B3"/>
    <w:rsid w:val="0086047E"/>
    <w:rsid w:val="008B5A92"/>
    <w:rsid w:val="0090219F"/>
    <w:rsid w:val="00905AD1"/>
    <w:rsid w:val="00906FD4"/>
    <w:rsid w:val="0094337E"/>
    <w:rsid w:val="00976023"/>
    <w:rsid w:val="00985B50"/>
    <w:rsid w:val="009F266E"/>
    <w:rsid w:val="00A0058C"/>
    <w:rsid w:val="00A5082D"/>
    <w:rsid w:val="00A64C56"/>
    <w:rsid w:val="00A7506D"/>
    <w:rsid w:val="00AC050C"/>
    <w:rsid w:val="00B773CE"/>
    <w:rsid w:val="00B91F8A"/>
    <w:rsid w:val="00C20D2C"/>
    <w:rsid w:val="00C3464C"/>
    <w:rsid w:val="00CF65F6"/>
    <w:rsid w:val="00CF6AEA"/>
    <w:rsid w:val="00D70C37"/>
    <w:rsid w:val="00D73C4E"/>
    <w:rsid w:val="00DA264D"/>
    <w:rsid w:val="00DF593C"/>
    <w:rsid w:val="00E23597"/>
    <w:rsid w:val="00EA25BF"/>
    <w:rsid w:val="00EA3EFE"/>
    <w:rsid w:val="00EC1DCE"/>
    <w:rsid w:val="00EC66D2"/>
    <w:rsid w:val="00ED25B1"/>
    <w:rsid w:val="00F12655"/>
    <w:rsid w:val="00F12C95"/>
    <w:rsid w:val="00F358EA"/>
    <w:rsid w:val="00FA3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E5C33"/>
  <w15:chartTrackingRefBased/>
  <w15:docId w15:val="{6AAE3A14-028A-40DA-821F-B0ADCE24D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EA9"/>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535EA9"/>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535EA9"/>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535EA9"/>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paragraph" w:styleId="Footer">
    <w:name w:val="footer"/>
    <w:basedOn w:val="Normal"/>
    <w:link w:val="FooterChar"/>
    <w:rsid w:val="006802AA"/>
    <w:pPr>
      <w:tabs>
        <w:tab w:val="center" w:pos="4320"/>
        <w:tab w:val="right" w:pos="8640"/>
      </w:tabs>
      <w:spacing w:after="0" w:line="240" w:lineRule="auto"/>
      <w:contextualSpacing w:val="0"/>
      <w:jc w:val="left"/>
    </w:pPr>
    <w:rPr>
      <w:rFonts w:ascii=".VnTime" w:eastAsia="Times New Roman" w:hAnsi=".VnTime" w:cs="Times New Roman"/>
      <w:sz w:val="28"/>
      <w:szCs w:val="24"/>
    </w:rPr>
  </w:style>
  <w:style w:type="character" w:customStyle="1" w:styleId="FooterChar">
    <w:name w:val="Footer Char"/>
    <w:basedOn w:val="DefaultParagraphFont"/>
    <w:link w:val="Footer"/>
    <w:uiPriority w:val="99"/>
    <w:rsid w:val="006802AA"/>
    <w:rPr>
      <w:rFonts w:ascii=".VnTime" w:eastAsia="Times New Roman" w:hAnsi=".VnTime" w:cs="Times New Roman"/>
      <w:sz w:val="28"/>
      <w:szCs w:val="24"/>
    </w:rPr>
  </w:style>
  <w:style w:type="character" w:styleId="PageNumber">
    <w:name w:val="page number"/>
    <w:basedOn w:val="DefaultParagraphFont"/>
    <w:rsid w:val="006802AA"/>
  </w:style>
  <w:style w:type="paragraph" w:styleId="NormalWeb">
    <w:name w:val="Normal (Web)"/>
    <w:basedOn w:val="Normal"/>
    <w:uiPriority w:val="99"/>
    <w:semiHidden/>
    <w:unhideWhenUsed/>
    <w:rsid w:val="00A7506D"/>
    <w:pPr>
      <w:spacing w:before="100" w:beforeAutospacing="1" w:after="100" w:afterAutospacing="1" w:line="240" w:lineRule="auto"/>
      <w:contextualSpacing w:val="0"/>
      <w:jc w:val="left"/>
    </w:pPr>
    <w:rPr>
      <w:rFonts w:eastAsia="Times New Roman" w:cs="Times New Roman"/>
      <w:sz w:val="24"/>
      <w:szCs w:val="24"/>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unhideWhenUsed/>
    <w:qFormat/>
    <w:rsid w:val="00A7506D"/>
    <w:pPr>
      <w:spacing w:after="0" w:line="240" w:lineRule="auto"/>
      <w:contextualSpacing w:val="0"/>
      <w:jc w:val="left"/>
    </w:pPr>
    <w:rPr>
      <w:rFonts w:eastAsia="Times New Roman" w:cs="Times New Roman"/>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A7506D"/>
    <w:rPr>
      <w:rFonts w:ascii="Times New Roman" w:eastAsia="Times New Roman" w:hAnsi="Times New Roman" w:cs="Times New Roman"/>
      <w:sz w:val="20"/>
      <w:szCs w:val="20"/>
    </w:rPr>
  </w:style>
  <w:style w:type="character" w:styleId="FootnoteReference">
    <w:name w:val="footnote reference"/>
    <w:aliases w:val="callout"/>
    <w:unhideWhenUsed/>
    <w:rsid w:val="00A7506D"/>
    <w:rPr>
      <w:vertAlign w:val="superscript"/>
    </w:rPr>
  </w:style>
  <w:style w:type="paragraph" w:styleId="Header">
    <w:name w:val="header"/>
    <w:basedOn w:val="Normal"/>
    <w:link w:val="HeaderChar"/>
    <w:uiPriority w:val="99"/>
    <w:unhideWhenUsed/>
    <w:rsid w:val="009021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19F"/>
    <w:rPr>
      <w:rFonts w:ascii="Times New Roman" w:hAnsi="Times New Roman"/>
      <w:sz w:val="26"/>
    </w:rPr>
  </w:style>
  <w:style w:type="paragraph" w:customStyle="1" w:styleId="Sub-ClauseText">
    <w:name w:val="Sub-Clause Text"/>
    <w:basedOn w:val="Normal"/>
    <w:rsid w:val="008552B3"/>
    <w:pPr>
      <w:spacing w:before="120" w:line="240" w:lineRule="auto"/>
      <w:contextualSpacing w:val="0"/>
    </w:pPr>
    <w:rPr>
      <w:rFonts w:eastAsia="Times New Roman" w:cs="Times New Roman"/>
      <w:spacing w:val="-4"/>
      <w:sz w:val="24"/>
      <w:szCs w:val="20"/>
    </w:rPr>
  </w:style>
  <w:style w:type="character" w:styleId="Emphasis">
    <w:name w:val="Emphasis"/>
    <w:uiPriority w:val="20"/>
    <w:qFormat/>
    <w:rsid w:val="008552B3"/>
    <w:rPr>
      <w:i/>
      <w:iCs/>
    </w:rPr>
  </w:style>
  <w:style w:type="paragraph" w:styleId="ListParagraph">
    <w:name w:val="List Paragraph"/>
    <w:basedOn w:val="Normal"/>
    <w:uiPriority w:val="34"/>
    <w:qFormat/>
    <w:rsid w:val="0086047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996526">
      <w:bodyDiv w:val="1"/>
      <w:marLeft w:val="0"/>
      <w:marRight w:val="0"/>
      <w:marTop w:val="0"/>
      <w:marBottom w:val="0"/>
      <w:divBdr>
        <w:top w:val="none" w:sz="0" w:space="0" w:color="auto"/>
        <w:left w:val="none" w:sz="0" w:space="0" w:color="auto"/>
        <w:bottom w:val="none" w:sz="0" w:space="0" w:color="auto"/>
        <w:right w:val="none" w:sz="0" w:space="0" w:color="auto"/>
      </w:divBdr>
      <w:divsChild>
        <w:div w:id="829907886">
          <w:marLeft w:val="0"/>
          <w:marRight w:val="0"/>
          <w:marTop w:val="0"/>
          <w:marBottom w:val="225"/>
          <w:divBdr>
            <w:top w:val="none" w:sz="0" w:space="0" w:color="auto"/>
            <w:left w:val="none" w:sz="0" w:space="0" w:color="auto"/>
            <w:bottom w:val="none" w:sz="0" w:space="0" w:color="auto"/>
            <w:right w:val="none" w:sz="0" w:space="0" w:color="auto"/>
          </w:divBdr>
        </w:div>
      </w:divsChild>
    </w:div>
    <w:div w:id="179470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Do Thuy</cp:lastModifiedBy>
  <cp:revision>12</cp:revision>
  <cp:lastPrinted>2024-07-30T05:36:00Z</cp:lastPrinted>
  <dcterms:created xsi:type="dcterms:W3CDTF">2025-05-14T07:18:00Z</dcterms:created>
  <dcterms:modified xsi:type="dcterms:W3CDTF">2025-06-24T08:39:00Z</dcterms:modified>
</cp:coreProperties>
</file>